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D3" w14:textId="4C98268B" w:rsidR="00C0552F" w:rsidRDefault="003B0878">
      <w:r>
        <w:t>(KYOU TRUE CRIME 15.6)</w:t>
      </w:r>
    </w:p>
    <w:p w14:paraId="040B86C2" w14:textId="3367C930" w:rsidR="003B0878" w:rsidRDefault="003B0878">
      <w:proofErr w:type="spellStart"/>
      <w:r>
        <w:t>Childrens</w:t>
      </w:r>
      <w:proofErr w:type="spellEnd"/>
      <w:r>
        <w:t xml:space="preserve"> Program “Animal Rescue Heroes” did not air on 3/13 due to Technical Difficulty with the Signal Transmission.  This is a Pass-Thru </w:t>
      </w:r>
      <w:proofErr w:type="gramStart"/>
      <w:r>
        <w:t>Channel</w:t>
      </w:r>
      <w:proofErr w:type="gramEnd"/>
      <w:r>
        <w:t xml:space="preserve"> and the program was not made good.</w:t>
      </w:r>
    </w:p>
    <w:sectPr w:rsidR="003B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8"/>
    <w:rsid w:val="003B0878"/>
    <w:rsid w:val="00C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EAC3"/>
  <w15:chartTrackingRefBased/>
  <w15:docId w15:val="{4408E327-3804-465C-90FC-F1862502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Barker</dc:creator>
  <cp:keywords/>
  <dc:description/>
  <cp:lastModifiedBy>Trudy Barker</cp:lastModifiedBy>
  <cp:revision>1</cp:revision>
  <dcterms:created xsi:type="dcterms:W3CDTF">2022-07-13T19:00:00Z</dcterms:created>
  <dcterms:modified xsi:type="dcterms:W3CDTF">2022-07-13T19:02:00Z</dcterms:modified>
</cp:coreProperties>
</file>