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7D" w:rsidRDefault="0022537D" w:rsidP="0022537D">
      <w:pPr>
        <w:jc w:val="center"/>
        <w:rPr>
          <w:b/>
          <w:bCs/>
          <w:u w:val="single"/>
        </w:rPr>
      </w:pPr>
      <w:bookmarkStart w:id="0" w:name="_GoBack"/>
      <w:bookmarkEnd w:id="0"/>
      <w:r w:rsidRPr="0022537D">
        <w:rPr>
          <w:b/>
          <w:bCs/>
          <w:u w:val="single"/>
        </w:rPr>
        <w:t>Reason for Withdrawal</w:t>
      </w:r>
    </w:p>
    <w:p w:rsidR="0022537D" w:rsidRPr="0022537D" w:rsidRDefault="0022537D" w:rsidP="0022537D">
      <w:pPr>
        <w:rPr>
          <w:b/>
          <w:bCs/>
          <w:u w:val="single"/>
        </w:rPr>
      </w:pPr>
    </w:p>
    <w:p w:rsidR="0022537D" w:rsidRPr="0022537D" w:rsidRDefault="0022537D" w:rsidP="0022537D">
      <w:r w:rsidRPr="0022537D">
        <w:t>Licensee respectfully requests withdrawal of the instant assignment application filed May 20, 2021 due to an issue with the Licensing and Management System.  Per informal advice of FCC staff, the licensee has filed a subsequent assignment application.</w:t>
      </w:r>
    </w:p>
    <w:p w:rsidR="0022537D" w:rsidRPr="0022537D" w:rsidRDefault="0022537D" w:rsidP="0022537D"/>
    <w:p w:rsidR="0046036A" w:rsidRDefault="0046036A" w:rsidP="002E7D69"/>
    <w:sectPr w:rsidR="0046036A" w:rsidSect="002E7D6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4"/>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4"/>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
  </w:num>
  <w:num w:numId="35">
    <w:abstractNumId w:val="4"/>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3"/>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7D"/>
    <w:rsid w:val="0022537D"/>
    <w:rsid w:val="002E7D69"/>
    <w:rsid w:val="0046036A"/>
    <w:rsid w:val="0049797F"/>
    <w:rsid w:val="005D3184"/>
    <w:rsid w:val="00742622"/>
    <w:rsid w:val="007A16C6"/>
    <w:rsid w:val="00A74EA0"/>
    <w:rsid w:val="00A7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641C"/>
  <w15:chartTrackingRefBased/>
  <w15:docId w15:val="{BB759FE0-67B0-4EF3-A4DA-F85F973E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184"/>
    <w:pPr>
      <w:spacing w:after="0" w:line="240" w:lineRule="auto"/>
    </w:pPr>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44"/>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44"/>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44"/>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44"/>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44"/>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44"/>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44"/>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44"/>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5"/>
      </w:numPr>
      <w:spacing w:after="24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7"/>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5D3184"/>
    <w:pPr>
      <w:ind w:left="720"/>
      <w:contextualSpacing/>
    </w:pPr>
  </w:style>
  <w:style w:type="paragraph" w:customStyle="1" w:styleId="ListNumbering">
    <w:name w:val="List Numbering"/>
    <w:basedOn w:val="Normal"/>
    <w:qFormat/>
    <w:rsid w:val="005D3184"/>
    <w:pPr>
      <w:numPr>
        <w:numId w:val="46"/>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semiHidden/>
    <w:qFormat/>
    <w:rsid w:val="005D3184"/>
    <w:rPr>
      <w:b/>
      <w:bCs/>
    </w:rPr>
  </w:style>
  <w:style w:type="character" w:styleId="Emphasis">
    <w:name w:val="Emphasis"/>
    <w:basedOn w:val="DefaultParagraphFont"/>
    <w:uiPriority w:val="20"/>
    <w:semiHidden/>
    <w:qFormat/>
    <w:rsid w:val="005D31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36EA-D9A6-4ED1-A4E6-C9198F52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Bogans, Tracey</dc:creator>
  <cp:keywords/>
  <dc:description/>
  <cp:lastModifiedBy>Bogans, Tracey</cp:lastModifiedBy>
  <cp:revision>1</cp:revision>
  <dcterms:created xsi:type="dcterms:W3CDTF">2021-06-01T17:29:00Z</dcterms:created>
  <dcterms:modified xsi:type="dcterms:W3CDTF">2021-06-01T17:31:00Z</dcterms:modified>
</cp:coreProperties>
</file>