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08F1" w14:textId="48CD317A" w:rsidR="007A5293" w:rsidRDefault="007A5293" w:rsidP="007A5293">
      <w:pPr>
        <w:spacing w:after="240"/>
        <w:jc w:val="center"/>
        <w:rPr>
          <w:rFonts w:ascii="Times New Roman" w:hAnsi="Times New Roman" w:cs="Times New Roman"/>
        </w:rPr>
      </w:pPr>
      <w:r w:rsidRPr="008A7B4C">
        <w:rPr>
          <w:rFonts w:ascii="Times New Roman" w:hAnsi="Times New Roman" w:cs="Times New Roman"/>
          <w:b/>
          <w:u w:val="single"/>
        </w:rPr>
        <w:t>Online Public Inspection File</w:t>
      </w:r>
      <w:r w:rsidR="007C6DEC" w:rsidRPr="008A7B4C">
        <w:rPr>
          <w:rFonts w:ascii="Times New Roman" w:hAnsi="Times New Roman" w:cs="Times New Roman"/>
          <w:b/>
          <w:u w:val="single"/>
        </w:rPr>
        <w:t xml:space="preserve"> (K</w:t>
      </w:r>
      <w:r w:rsidR="001468C4">
        <w:rPr>
          <w:rFonts w:ascii="Times New Roman" w:hAnsi="Times New Roman" w:cs="Times New Roman"/>
          <w:b/>
          <w:u w:val="single"/>
        </w:rPr>
        <w:t>WCO-FM</w:t>
      </w:r>
      <w:r w:rsidR="007C6DEC" w:rsidRPr="008A7B4C">
        <w:rPr>
          <w:rFonts w:ascii="Times New Roman" w:hAnsi="Times New Roman" w:cs="Times New Roman"/>
          <w:b/>
          <w:u w:val="single"/>
        </w:rPr>
        <w:t>)</w:t>
      </w:r>
    </w:p>
    <w:p w14:paraId="40986718" w14:textId="72BC64AA" w:rsidR="00987470" w:rsidRPr="00987470" w:rsidRDefault="00987470" w:rsidP="00987470">
      <w:pPr>
        <w:spacing w:after="240"/>
        <w:rPr>
          <w:rFonts w:ascii="Times New Roman" w:hAnsi="Times New Roman" w:cs="Times New Roman"/>
        </w:rPr>
      </w:pPr>
      <w:r w:rsidRPr="00987470">
        <w:rPr>
          <w:rFonts w:ascii="Times New Roman" w:hAnsi="Times New Roman" w:cs="Times New Roman"/>
          <w:iCs/>
        </w:rPr>
        <w:t>During the course of preparing the instant renewal application, licensee reviewed the station’s online public</w:t>
      </w:r>
      <w:r>
        <w:rPr>
          <w:rFonts w:ascii="Times New Roman" w:hAnsi="Times New Roman" w:cs="Times New Roman"/>
          <w:iCs/>
        </w:rPr>
        <w:t xml:space="preserve"> inspection</w:t>
      </w:r>
      <w:r w:rsidRPr="00987470">
        <w:rPr>
          <w:rFonts w:ascii="Times New Roman" w:hAnsi="Times New Roman" w:cs="Times New Roman"/>
          <w:iCs/>
        </w:rPr>
        <w:t xml:space="preserve"> file (“OPIF”) and discovered that some documents had not been timely uploaded.</w:t>
      </w:r>
      <w:bookmarkStart w:id="0" w:name="_Hlk60828719"/>
      <w:r>
        <w:rPr>
          <w:rFonts w:ascii="Times New Roman" w:hAnsi="Times New Roman" w:cs="Times New Roman"/>
          <w:iCs/>
        </w:rPr>
        <w:t xml:space="preserve">  </w:t>
      </w:r>
      <w:r w:rsidRPr="00987470">
        <w:rPr>
          <w:rFonts w:ascii="Times New Roman" w:hAnsi="Times New Roman" w:cs="Times New Roman"/>
          <w:iCs/>
        </w:rPr>
        <w:t xml:space="preserve">While political advertising documentation was uploaded, licensee discovered that, in the two years preceding the filing of this application, some documents were not uploaded immediately </w:t>
      </w:r>
      <w:bookmarkStart w:id="1" w:name="_Hlk60844054"/>
      <w:r w:rsidRPr="00987470">
        <w:rPr>
          <w:rFonts w:ascii="Times New Roman" w:hAnsi="Times New Roman" w:cs="Times New Roman"/>
          <w:iCs/>
        </w:rPr>
        <w:t>due to delays in receiving documentation from advertisers and a misunderstanding that all documents related to an advertising buy needed to be received before uploading</w:t>
      </w:r>
      <w:bookmarkEnd w:id="1"/>
      <w:r w:rsidRPr="00987470">
        <w:rPr>
          <w:rFonts w:ascii="Times New Roman" w:hAnsi="Times New Roman" w:cs="Times New Roman"/>
          <w:iCs/>
        </w:rPr>
        <w:t xml:space="preserve">.  We believe that these are de minimis as there were only five such unique orders that were uploaded </w:t>
      </w:r>
      <w:r w:rsidRPr="00486BDD">
        <w:rPr>
          <w:rFonts w:ascii="Times New Roman" w:hAnsi="Times New Roman" w:cs="Times New Roman"/>
          <w:iCs/>
        </w:rPr>
        <w:t>late.  In addition, some documentation showing the actual times at which spots ran inadvertently was not uploade</w:t>
      </w:r>
      <w:r w:rsidR="009B77D5">
        <w:rPr>
          <w:rFonts w:ascii="Times New Roman" w:hAnsi="Times New Roman" w:cs="Times New Roman"/>
          <w:iCs/>
        </w:rPr>
        <w:t>d</w:t>
      </w:r>
      <w:bookmarkStart w:id="2" w:name="_GoBack"/>
      <w:bookmarkEnd w:id="2"/>
      <w:r w:rsidRPr="00987470">
        <w:rPr>
          <w:rFonts w:ascii="Times New Roman" w:hAnsi="Times New Roman" w:cs="Times New Roman"/>
          <w:iCs/>
        </w:rPr>
        <w:t>.</w:t>
      </w:r>
      <w:bookmarkEnd w:id="0"/>
      <w:r w:rsidRPr="00987470">
        <w:rPr>
          <w:rFonts w:ascii="Times New Roman" w:hAnsi="Times New Roman" w:cs="Times New Roman"/>
          <w:iCs/>
        </w:rPr>
        <w:t xml:space="preserve">  </w:t>
      </w:r>
    </w:p>
    <w:p w14:paraId="73E41DD4" w14:textId="35A91188" w:rsidR="00987470" w:rsidRPr="00987470" w:rsidRDefault="00987470" w:rsidP="00987470">
      <w:pPr>
        <w:spacing w:after="240"/>
        <w:rPr>
          <w:rFonts w:ascii="Times New Roman" w:hAnsi="Times New Roman" w:cs="Times New Roman"/>
          <w:iCs/>
        </w:rPr>
      </w:pPr>
      <w:r w:rsidRPr="00987470">
        <w:rPr>
          <w:rFonts w:ascii="Times New Roman" w:hAnsi="Times New Roman" w:cs="Times New Roman"/>
          <w:iCs/>
        </w:rPr>
        <w:t>Licensee also discovered that its quarterly issues/programs (“I/P”) lists for Q2, Q3, Q4 2013, 2014, and 2015</w:t>
      </w:r>
      <w:r w:rsidRPr="00987470">
        <w:rPr>
          <w:rFonts w:ascii="Times New Roman" w:hAnsi="Times New Roman" w:cs="Times New Roman"/>
        </w:rPr>
        <w:t xml:space="preserve"> which pre-dated the online public file </w:t>
      </w:r>
      <w:r w:rsidRPr="00987470">
        <w:rPr>
          <w:rFonts w:ascii="Times New Roman" w:hAnsi="Times New Roman" w:cs="Times New Roman"/>
          <w:iCs/>
        </w:rPr>
        <w:t xml:space="preserve">were missing from the OPIF and that several I/P lists were uploaded late.  The licensee also noted that its 2019-2020 EEO Public File Report was uploaded late and, in transitioning its 2013-2014 and 2014-2015 EEO Public File Reports to the OPIF, the station inadvertently uploaded the wrong documents.  </w:t>
      </w:r>
      <w:r w:rsidRPr="003F7326">
        <w:rPr>
          <w:rFonts w:ascii="Times New Roman" w:hAnsi="Times New Roman" w:cs="Times New Roman"/>
          <w:iCs/>
        </w:rPr>
        <w:t>The correct EEO reports have since been uploaded but,</w:t>
      </w:r>
      <w:r w:rsidRPr="00987470">
        <w:rPr>
          <w:rFonts w:ascii="Times New Roman" w:hAnsi="Times New Roman" w:cs="Times New Roman"/>
          <w:iCs/>
        </w:rPr>
        <w:t xml:space="preserve"> unfortunately, the missing I/P lists could not be located/recreated. </w:t>
      </w:r>
    </w:p>
    <w:p w14:paraId="02EFF9F4" w14:textId="27D5E637" w:rsidR="00987470" w:rsidRPr="00987470" w:rsidRDefault="00987470" w:rsidP="00987470">
      <w:pPr>
        <w:spacing w:after="240"/>
        <w:rPr>
          <w:rFonts w:ascii="Times New Roman" w:hAnsi="Times New Roman" w:cs="Times New Roman"/>
        </w:rPr>
      </w:pPr>
      <w:r w:rsidRPr="00987470">
        <w:rPr>
          <w:rFonts w:ascii="Times New Roman" w:hAnsi="Times New Roman" w:cs="Times New Roman"/>
          <w:iCs/>
        </w:rPr>
        <w:t>Licensee was under the impression that documents were being uploaded to the OPIF in a timely manner by the employee charged with its maintenance, when they in fact were not.  Licensee has taken corrective action to ensure that, going forward, all documents will be timely uploaded. </w:t>
      </w:r>
    </w:p>
    <w:sectPr w:rsidR="00987470" w:rsidRPr="00987470" w:rsidSect="002E7D6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4"/>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 w:numId="25">
    <w:abstractNumId w:val="4"/>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
  </w:num>
  <w:num w:numId="35">
    <w:abstractNumId w:val="4"/>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3"/>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F5"/>
    <w:rsid w:val="00044BF2"/>
    <w:rsid w:val="00090FE9"/>
    <w:rsid w:val="000B0735"/>
    <w:rsid w:val="001468C4"/>
    <w:rsid w:val="002E7D69"/>
    <w:rsid w:val="003631DB"/>
    <w:rsid w:val="00377BFC"/>
    <w:rsid w:val="003F7326"/>
    <w:rsid w:val="0046036A"/>
    <w:rsid w:val="00461C8D"/>
    <w:rsid w:val="00482C93"/>
    <w:rsid w:val="00486BDD"/>
    <w:rsid w:val="0049797F"/>
    <w:rsid w:val="004A1E7A"/>
    <w:rsid w:val="004B0E42"/>
    <w:rsid w:val="004B625D"/>
    <w:rsid w:val="00526FCE"/>
    <w:rsid w:val="0056078D"/>
    <w:rsid w:val="005D3184"/>
    <w:rsid w:val="005D581C"/>
    <w:rsid w:val="005E292D"/>
    <w:rsid w:val="00603D8D"/>
    <w:rsid w:val="00645503"/>
    <w:rsid w:val="00670A36"/>
    <w:rsid w:val="006E0EBF"/>
    <w:rsid w:val="006E6EA5"/>
    <w:rsid w:val="00742622"/>
    <w:rsid w:val="007A16C6"/>
    <w:rsid w:val="007A5293"/>
    <w:rsid w:val="007B273A"/>
    <w:rsid w:val="007C6DEC"/>
    <w:rsid w:val="008118F5"/>
    <w:rsid w:val="0085677C"/>
    <w:rsid w:val="008745A7"/>
    <w:rsid w:val="00880FD8"/>
    <w:rsid w:val="008A7B4C"/>
    <w:rsid w:val="008B0F73"/>
    <w:rsid w:val="00917C26"/>
    <w:rsid w:val="00987470"/>
    <w:rsid w:val="009B77D5"/>
    <w:rsid w:val="00A221EB"/>
    <w:rsid w:val="00A34BC9"/>
    <w:rsid w:val="00A6239C"/>
    <w:rsid w:val="00A74EA0"/>
    <w:rsid w:val="00A763EE"/>
    <w:rsid w:val="00AB2562"/>
    <w:rsid w:val="00AF7521"/>
    <w:rsid w:val="00B12BE9"/>
    <w:rsid w:val="00B144C9"/>
    <w:rsid w:val="00B50CB4"/>
    <w:rsid w:val="00B85F42"/>
    <w:rsid w:val="00C54F9D"/>
    <w:rsid w:val="00C73354"/>
    <w:rsid w:val="00C75F6E"/>
    <w:rsid w:val="00D107A3"/>
    <w:rsid w:val="00D441D3"/>
    <w:rsid w:val="00DE6066"/>
    <w:rsid w:val="00E2620D"/>
    <w:rsid w:val="00E27611"/>
    <w:rsid w:val="00E66620"/>
    <w:rsid w:val="00E86DE6"/>
    <w:rsid w:val="00FC5D1C"/>
    <w:rsid w:val="00FD6728"/>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EAF4"/>
  <w15:chartTrackingRefBased/>
  <w15:docId w15:val="{58D4391D-2CE5-43EE-B85C-026AC103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8F5"/>
    <w:pPr>
      <w:spacing w:after="0" w:line="240" w:lineRule="auto"/>
    </w:pPr>
    <w:rPr>
      <w:rFonts w:ascii="Calibri" w:hAnsi="Calibri" w:cs="Calibri"/>
    </w:rPr>
  </w:style>
  <w:style w:type="paragraph" w:styleId="Heading1">
    <w:name w:val="heading 1"/>
    <w:basedOn w:val="Normal"/>
    <w:next w:val="BodyText2"/>
    <w:link w:val="Heading1Char"/>
    <w:uiPriority w:val="9"/>
    <w:qFormat/>
    <w:rsid w:val="005D3184"/>
    <w:pPr>
      <w:keepNext/>
      <w:numPr>
        <w:numId w:val="44"/>
      </w:numPr>
      <w:spacing w:after="240"/>
      <w:outlineLvl w:val="0"/>
    </w:pPr>
    <w:rPr>
      <w:rFonts w:ascii="Times New Roman Bold" w:eastAsiaTheme="majorEastAsia" w:hAnsi="Times New Roman Bold" w:cstheme="majorBidi"/>
      <w:b/>
      <w:bCs/>
      <w:caps/>
      <w:sz w:val="24"/>
      <w:szCs w:val="28"/>
    </w:rPr>
  </w:style>
  <w:style w:type="paragraph" w:styleId="Heading2">
    <w:name w:val="heading 2"/>
    <w:basedOn w:val="Normal"/>
    <w:next w:val="BodyText2"/>
    <w:link w:val="Heading2Char"/>
    <w:uiPriority w:val="9"/>
    <w:semiHidden/>
    <w:unhideWhenUsed/>
    <w:qFormat/>
    <w:rsid w:val="005D3184"/>
    <w:pPr>
      <w:keepNext/>
      <w:numPr>
        <w:ilvl w:val="1"/>
        <w:numId w:val="44"/>
      </w:numPr>
      <w:spacing w:after="240"/>
      <w:outlineLvl w:val="1"/>
    </w:pPr>
    <w:rPr>
      <w:rFonts w:ascii="Times New Roman" w:eastAsiaTheme="majorEastAsia" w:hAnsi="Times New Roman" w:cstheme="majorBidi"/>
      <w:bCs/>
      <w:i/>
      <w:caps/>
      <w:sz w:val="24"/>
      <w:szCs w:val="26"/>
    </w:rPr>
  </w:style>
  <w:style w:type="paragraph" w:styleId="Heading3">
    <w:name w:val="heading 3"/>
    <w:basedOn w:val="Normal"/>
    <w:next w:val="BodyText2"/>
    <w:link w:val="Heading3Char"/>
    <w:uiPriority w:val="9"/>
    <w:semiHidden/>
    <w:unhideWhenUsed/>
    <w:qFormat/>
    <w:rsid w:val="005D3184"/>
    <w:pPr>
      <w:keepNext/>
      <w:numPr>
        <w:ilvl w:val="2"/>
        <w:numId w:val="44"/>
      </w:numPr>
      <w:spacing w:after="240"/>
      <w:outlineLvl w:val="2"/>
    </w:pPr>
    <w:rPr>
      <w:rFonts w:ascii="Times New Roman" w:eastAsiaTheme="majorEastAsia" w:hAnsi="Times New Roman" w:cstheme="majorBidi"/>
      <w:b/>
      <w:bCs/>
      <w:smallCaps/>
      <w:sz w:val="24"/>
    </w:rPr>
  </w:style>
  <w:style w:type="paragraph" w:styleId="Heading4">
    <w:name w:val="heading 4"/>
    <w:basedOn w:val="Normal"/>
    <w:next w:val="BodyText2"/>
    <w:link w:val="Heading4Char"/>
    <w:uiPriority w:val="9"/>
    <w:semiHidden/>
    <w:unhideWhenUsed/>
    <w:qFormat/>
    <w:rsid w:val="005D3184"/>
    <w:pPr>
      <w:keepNext/>
      <w:numPr>
        <w:ilvl w:val="3"/>
        <w:numId w:val="44"/>
      </w:numPr>
      <w:spacing w:after="240"/>
      <w:outlineLvl w:val="3"/>
    </w:pPr>
    <w:rPr>
      <w:rFonts w:ascii="Times New Roman" w:eastAsiaTheme="majorEastAsia" w:hAnsi="Times New Roman" w:cstheme="majorBidi"/>
      <w:bCs/>
      <w:i/>
      <w:iCs/>
      <w:smallCaps/>
      <w:sz w:val="24"/>
    </w:rPr>
  </w:style>
  <w:style w:type="paragraph" w:styleId="Heading5">
    <w:name w:val="heading 5"/>
    <w:basedOn w:val="Normal"/>
    <w:next w:val="BodyText2"/>
    <w:link w:val="Heading5Char"/>
    <w:uiPriority w:val="9"/>
    <w:semiHidden/>
    <w:unhideWhenUsed/>
    <w:qFormat/>
    <w:rsid w:val="005D3184"/>
    <w:pPr>
      <w:keepNext/>
      <w:numPr>
        <w:ilvl w:val="4"/>
        <w:numId w:val="44"/>
      </w:numPr>
      <w:spacing w:after="240"/>
      <w:outlineLvl w:val="4"/>
    </w:pPr>
    <w:rPr>
      <w:rFonts w:ascii="Times New Roman" w:eastAsiaTheme="majorEastAsia" w:hAnsi="Times New Roman" w:cstheme="majorBidi"/>
      <w:b/>
      <w:sz w:val="24"/>
    </w:rPr>
  </w:style>
  <w:style w:type="paragraph" w:styleId="Heading6">
    <w:name w:val="heading 6"/>
    <w:basedOn w:val="Normal"/>
    <w:next w:val="BodyText2"/>
    <w:link w:val="Heading6Char"/>
    <w:uiPriority w:val="9"/>
    <w:semiHidden/>
    <w:unhideWhenUsed/>
    <w:qFormat/>
    <w:rsid w:val="005D3184"/>
    <w:pPr>
      <w:keepNext/>
      <w:numPr>
        <w:ilvl w:val="5"/>
        <w:numId w:val="44"/>
      </w:numPr>
      <w:spacing w:after="240"/>
      <w:outlineLvl w:val="5"/>
    </w:pPr>
    <w:rPr>
      <w:rFonts w:ascii="Times New Roman" w:eastAsiaTheme="majorEastAsia" w:hAnsi="Times New Roman" w:cstheme="majorBidi"/>
      <w:i/>
      <w:iCs/>
      <w:sz w:val="24"/>
    </w:rPr>
  </w:style>
  <w:style w:type="paragraph" w:styleId="Heading7">
    <w:name w:val="heading 7"/>
    <w:basedOn w:val="Normal"/>
    <w:next w:val="BodyText2"/>
    <w:link w:val="Heading7Char"/>
    <w:uiPriority w:val="9"/>
    <w:semiHidden/>
    <w:unhideWhenUsed/>
    <w:qFormat/>
    <w:rsid w:val="005D3184"/>
    <w:pPr>
      <w:keepNext/>
      <w:numPr>
        <w:ilvl w:val="6"/>
        <w:numId w:val="44"/>
      </w:numPr>
      <w:spacing w:after="240"/>
      <w:outlineLvl w:val="6"/>
    </w:pPr>
    <w:rPr>
      <w:rFonts w:ascii="Times New Roman" w:eastAsiaTheme="majorEastAsia" w:hAnsi="Times New Roman" w:cstheme="majorBidi"/>
      <w:iCs/>
      <w:sz w:val="24"/>
    </w:rPr>
  </w:style>
  <w:style w:type="paragraph" w:styleId="Heading8">
    <w:name w:val="heading 8"/>
    <w:basedOn w:val="Normal"/>
    <w:next w:val="BodyText2"/>
    <w:link w:val="Heading8Char"/>
    <w:uiPriority w:val="9"/>
    <w:semiHidden/>
    <w:unhideWhenUsed/>
    <w:qFormat/>
    <w:rsid w:val="005D3184"/>
    <w:pPr>
      <w:keepNext/>
      <w:numPr>
        <w:ilvl w:val="7"/>
        <w:numId w:val="44"/>
      </w:numPr>
      <w:spacing w:after="240"/>
      <w:outlineLvl w:val="7"/>
    </w:pPr>
    <w:rPr>
      <w:rFonts w:ascii="Times New Roman" w:eastAsiaTheme="majorEastAsia" w:hAnsi="Times New Roman" w:cstheme="majorBidi"/>
      <w:i/>
      <w:sz w:val="24"/>
      <w:szCs w:val="20"/>
    </w:rPr>
  </w:style>
  <w:style w:type="paragraph" w:styleId="Heading9">
    <w:name w:val="heading 9"/>
    <w:basedOn w:val="Normal"/>
    <w:next w:val="BodyText2"/>
    <w:link w:val="Heading9Char"/>
    <w:uiPriority w:val="9"/>
    <w:semiHidden/>
    <w:unhideWhenUsed/>
    <w:qFormat/>
    <w:rsid w:val="005D3184"/>
    <w:pPr>
      <w:keepNext/>
      <w:numPr>
        <w:ilvl w:val="8"/>
        <w:numId w:val="15"/>
      </w:numPr>
      <w:spacing w:after="240"/>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7"/>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5D3184"/>
    <w:pPr>
      <w:ind w:left="720"/>
      <w:contextualSpacing/>
    </w:pPr>
    <w:rPr>
      <w:rFonts w:ascii="Times New Roman" w:hAnsi="Times New Roman" w:cstheme="minorBidi"/>
      <w:sz w:val="24"/>
    </w:rPr>
  </w:style>
  <w:style w:type="paragraph" w:customStyle="1" w:styleId="ListNumbering">
    <w:name w:val="List Numbering"/>
    <w:basedOn w:val="Normal"/>
    <w:qFormat/>
    <w:rsid w:val="005D3184"/>
    <w:pPr>
      <w:numPr>
        <w:numId w:val="46"/>
      </w:numPr>
      <w:spacing w:after="24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rPr>
      <w:rFonts w:ascii="Times New Roman" w:hAnsi="Times New Roman" w:cstheme="minorBidi"/>
      <w:sz w:val="24"/>
    </w:r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rFonts w:ascii="Times New Roman" w:hAnsi="Times New Roman" w:cstheme="minorBidi"/>
      <w:b/>
      <w:bCs/>
      <w:sz w:val="24"/>
      <w:szCs w:val="18"/>
    </w:rPr>
  </w:style>
  <w:style w:type="paragraph" w:styleId="Title">
    <w:name w:val="Title"/>
    <w:basedOn w:val="Normal"/>
    <w:next w:val="BodyText"/>
    <w:link w:val="TitleChar"/>
    <w:uiPriority w:val="10"/>
    <w:qFormat/>
    <w:rsid w:val="005D3184"/>
    <w:pPr>
      <w:keepNext/>
      <w:spacing w:after="360"/>
      <w:ind w:left="1440" w:right="1440"/>
      <w:jc w:val="center"/>
    </w:pPr>
    <w:rPr>
      <w:rFonts w:ascii="Times New Roman" w:eastAsiaTheme="majorEastAsia" w:hAnsi="Times New Roman" w:cstheme="majorBidi"/>
      <w:sz w:val="24"/>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rPr>
      <w:rFonts w:ascii="Times New Roman" w:hAnsi="Times New Roman" w:cstheme="minorBidi"/>
      <w:sz w:val="24"/>
    </w:r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rPr>
      <w:rFonts w:ascii="Times New Roman" w:hAnsi="Times New Roman" w:cstheme="minorBidi"/>
      <w:sz w:val="24"/>
    </w:r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ascii="Times New Roman" w:eastAsiaTheme="majorEastAsia" w:hAnsi="Times New Roman" w:cstheme="majorBidi"/>
      <w:i/>
      <w:iCs/>
      <w:sz w:val="24"/>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ascii="Times New Roman" w:eastAsiaTheme="minorEastAsia" w:hAnsi="Times New Roman" w:cstheme="minorBidi"/>
      <w:iCs/>
      <w:sz w:val="24"/>
    </w:rPr>
  </w:style>
  <w:style w:type="paragraph" w:styleId="NoSpacing">
    <w:name w:val="No Spacing"/>
    <w:aliases w:val="LeftAlign"/>
    <w:uiPriority w:val="1"/>
    <w:qFormat/>
    <w:rsid w:val="005D3184"/>
    <w:pPr>
      <w:spacing w:after="24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rFonts w:ascii="Times New Roman" w:hAnsi="Times New Roman" w:cstheme="minorBidi"/>
      <w:iCs/>
      <w:sz w:val="24"/>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rFonts w:ascii="Times New Roman" w:hAnsi="Times New Roman" w:cstheme="minorBidi"/>
      <w:b/>
      <w:bCs/>
      <w:i/>
      <w:iCs/>
      <w:sz w:val="24"/>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semiHidden/>
    <w:qFormat/>
    <w:rsid w:val="005D3184"/>
    <w:rPr>
      <w:b/>
      <w:bCs/>
    </w:rPr>
  </w:style>
  <w:style w:type="character" w:styleId="Emphasis">
    <w:name w:val="Emphasis"/>
    <w:basedOn w:val="DefaultParagraphFont"/>
    <w:uiPriority w:val="20"/>
    <w:semiHidden/>
    <w:qFormat/>
    <w:rsid w:val="005D3184"/>
    <w:rPr>
      <w:i/>
      <w:iCs/>
    </w:rPr>
  </w:style>
  <w:style w:type="paragraph" w:styleId="CommentText">
    <w:name w:val="annotation text"/>
    <w:basedOn w:val="Normal"/>
    <w:link w:val="CommentTextChar"/>
    <w:uiPriority w:val="99"/>
    <w:semiHidden/>
    <w:unhideWhenUsed/>
    <w:rsid w:val="00D107A3"/>
    <w:rPr>
      <w:sz w:val="20"/>
      <w:szCs w:val="20"/>
    </w:rPr>
  </w:style>
  <w:style w:type="character" w:customStyle="1" w:styleId="CommentTextChar">
    <w:name w:val="Comment Text Char"/>
    <w:basedOn w:val="DefaultParagraphFont"/>
    <w:link w:val="CommentText"/>
    <w:uiPriority w:val="99"/>
    <w:semiHidden/>
    <w:rsid w:val="00D107A3"/>
    <w:rPr>
      <w:rFonts w:ascii="Calibri" w:hAnsi="Calibri" w:cs="Calibri"/>
      <w:sz w:val="20"/>
      <w:szCs w:val="20"/>
    </w:rPr>
  </w:style>
  <w:style w:type="character" w:styleId="CommentReference">
    <w:name w:val="annotation reference"/>
    <w:basedOn w:val="DefaultParagraphFont"/>
    <w:uiPriority w:val="99"/>
    <w:semiHidden/>
    <w:unhideWhenUsed/>
    <w:rsid w:val="00D107A3"/>
    <w:rPr>
      <w:sz w:val="16"/>
      <w:szCs w:val="16"/>
    </w:rPr>
  </w:style>
  <w:style w:type="paragraph" w:styleId="BalloonText">
    <w:name w:val="Balloon Text"/>
    <w:basedOn w:val="Normal"/>
    <w:link w:val="BalloonTextChar"/>
    <w:uiPriority w:val="99"/>
    <w:semiHidden/>
    <w:unhideWhenUsed/>
    <w:rsid w:val="00D10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449">
      <w:bodyDiv w:val="1"/>
      <w:marLeft w:val="0"/>
      <w:marRight w:val="0"/>
      <w:marTop w:val="0"/>
      <w:marBottom w:val="0"/>
      <w:divBdr>
        <w:top w:val="none" w:sz="0" w:space="0" w:color="auto"/>
        <w:left w:val="none" w:sz="0" w:space="0" w:color="auto"/>
        <w:bottom w:val="none" w:sz="0" w:space="0" w:color="auto"/>
        <w:right w:val="none" w:sz="0" w:space="0" w:color="auto"/>
      </w:divBdr>
    </w:div>
    <w:div w:id="400062353">
      <w:bodyDiv w:val="1"/>
      <w:marLeft w:val="0"/>
      <w:marRight w:val="0"/>
      <w:marTop w:val="0"/>
      <w:marBottom w:val="0"/>
      <w:divBdr>
        <w:top w:val="none" w:sz="0" w:space="0" w:color="auto"/>
        <w:left w:val="none" w:sz="0" w:space="0" w:color="auto"/>
        <w:bottom w:val="none" w:sz="0" w:space="0" w:color="auto"/>
        <w:right w:val="none" w:sz="0" w:space="0" w:color="auto"/>
      </w:divBdr>
    </w:div>
    <w:div w:id="1030495996">
      <w:bodyDiv w:val="1"/>
      <w:marLeft w:val="0"/>
      <w:marRight w:val="0"/>
      <w:marTop w:val="0"/>
      <w:marBottom w:val="0"/>
      <w:divBdr>
        <w:top w:val="none" w:sz="0" w:space="0" w:color="auto"/>
        <w:left w:val="none" w:sz="0" w:space="0" w:color="auto"/>
        <w:bottom w:val="none" w:sz="0" w:space="0" w:color="auto"/>
        <w:right w:val="none" w:sz="0" w:space="0" w:color="auto"/>
      </w:divBdr>
    </w:div>
    <w:div w:id="1356157133">
      <w:bodyDiv w:val="1"/>
      <w:marLeft w:val="0"/>
      <w:marRight w:val="0"/>
      <w:marTop w:val="0"/>
      <w:marBottom w:val="0"/>
      <w:divBdr>
        <w:top w:val="none" w:sz="0" w:space="0" w:color="auto"/>
        <w:left w:val="none" w:sz="0" w:space="0" w:color="auto"/>
        <w:bottom w:val="none" w:sz="0" w:space="0" w:color="auto"/>
        <w:right w:val="none" w:sz="0" w:space="0" w:color="auto"/>
      </w:divBdr>
    </w:div>
    <w:div w:id="1929265464">
      <w:bodyDiv w:val="1"/>
      <w:marLeft w:val="0"/>
      <w:marRight w:val="0"/>
      <w:marTop w:val="0"/>
      <w:marBottom w:val="0"/>
      <w:divBdr>
        <w:top w:val="none" w:sz="0" w:space="0" w:color="auto"/>
        <w:left w:val="none" w:sz="0" w:space="0" w:color="auto"/>
        <w:bottom w:val="none" w:sz="0" w:space="0" w:color="auto"/>
        <w:right w:val="none" w:sz="0" w:space="0" w:color="auto"/>
      </w:divBdr>
    </w:div>
    <w:div w:id="20794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0980-A166-4B32-AFE9-69B40863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209</Words>
  <Characters>1464</Characters>
  <Application>Microsoft Office Word</Application>
  <DocSecurity>0</DocSecurity>
  <Lines>58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dc:creator>
  <cp:keywords/>
  <dc:description/>
  <cp:lastModifiedBy>EMD</cp:lastModifiedBy>
  <cp:revision>6</cp:revision>
  <dcterms:created xsi:type="dcterms:W3CDTF">2021-01-11T19:43:00Z</dcterms:created>
  <dcterms:modified xsi:type="dcterms:W3CDTF">2021-01-27T17:50:00Z</dcterms:modified>
</cp:coreProperties>
</file>