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26A34" w14:textId="03EC09F6" w:rsidR="00084EB1" w:rsidRDefault="00726650">
      <w:r>
        <w:t>W41EJ FI 187829</w:t>
      </w:r>
    </w:p>
    <w:p w14:paraId="47814A9F" w14:textId="6681424E" w:rsidR="000D7E3A" w:rsidRDefault="000D7E3A">
      <w:r>
        <w:t>Enterprise, AL</w:t>
      </w:r>
    </w:p>
    <w:p w14:paraId="07D9A96B" w14:textId="444523BF" w:rsidR="000D7E3A" w:rsidRDefault="000D7E3A"/>
    <w:p w14:paraId="2B7920DE" w14:textId="3E1BBD8F" w:rsidR="000D7E3A" w:rsidRDefault="000D7E3A">
      <w:r>
        <w:t>Applicant had been operating under a reduced p</w:t>
      </w:r>
      <w:proofErr w:type="spellStart"/>
      <w:r>
        <w:t>ower</w:t>
      </w:r>
      <w:proofErr w:type="spellEnd"/>
      <w:r>
        <w:t xml:space="preserve"> STA.  Applicant is actively placing orders and working out the scheduling to implement the buildout of all displaced stations in an orderly and organized fashion and requests silent status during the transition.</w:t>
      </w:r>
      <w:bookmarkStart w:id="0" w:name="_GoBack"/>
      <w:bookmarkEnd w:id="0"/>
    </w:p>
    <w:p w14:paraId="4943E7CC" w14:textId="4D205693" w:rsidR="000D7E3A" w:rsidRDefault="000D7E3A"/>
    <w:p w14:paraId="6CA61A98" w14:textId="77777777" w:rsidR="000D7E3A" w:rsidRDefault="000D7E3A"/>
    <w:sectPr w:rsidR="000D7E3A" w:rsidSect="007E5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B1"/>
    <w:rsid w:val="00084EB1"/>
    <w:rsid w:val="000D7E3A"/>
    <w:rsid w:val="00726650"/>
    <w:rsid w:val="007E5E05"/>
    <w:rsid w:val="00994D18"/>
    <w:rsid w:val="00AE3907"/>
    <w:rsid w:val="00C8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99365C"/>
  <w15:chartTrackingRefBased/>
  <w15:docId w15:val="{92453E4F-A54F-724F-9C9A-91A02D70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St Clair</dc:creator>
  <cp:keywords/>
  <dc:description/>
  <cp:lastModifiedBy>Byron St Clair</cp:lastModifiedBy>
  <cp:revision>2</cp:revision>
  <dcterms:created xsi:type="dcterms:W3CDTF">2020-11-20T12:52:00Z</dcterms:created>
  <dcterms:modified xsi:type="dcterms:W3CDTF">2020-11-20T12:52:00Z</dcterms:modified>
</cp:coreProperties>
</file>