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E96F" w14:textId="25E86DA2" w:rsidR="00EA189F" w:rsidRPr="00D50494" w:rsidRDefault="00EA189F" w:rsidP="00D50494">
      <w:pPr>
        <w:autoSpaceDE w:val="0"/>
        <w:autoSpaceDN w:val="0"/>
        <w:spacing w:before="90" w:line="480" w:lineRule="auto"/>
        <w:ind w:left="100" w:right="126" w:firstLine="720"/>
        <w:jc w:val="center"/>
        <w:rPr>
          <w:rFonts w:ascii="Times New Roman" w:hAnsi="Times New Roman" w:cs="Times New Roman"/>
          <w:b/>
          <w:sz w:val="24"/>
          <w:szCs w:val="24"/>
          <w:u w:val="single"/>
        </w:rPr>
      </w:pPr>
      <w:r w:rsidRPr="00187C07">
        <w:rPr>
          <w:rFonts w:ascii="Times New Roman" w:hAnsi="Times New Roman" w:cs="Times New Roman"/>
          <w:b/>
          <w:sz w:val="24"/>
          <w:szCs w:val="24"/>
          <w:u w:val="single"/>
        </w:rPr>
        <w:t>Narrative Statement</w:t>
      </w:r>
    </w:p>
    <w:p w14:paraId="506FF8C4" w14:textId="13AF32BA" w:rsidR="0046036A" w:rsidRDefault="00CC25F5" w:rsidP="00D50494">
      <w:pPr>
        <w:spacing w:line="480" w:lineRule="auto"/>
        <w:ind w:firstLine="720"/>
      </w:pPr>
      <w:r>
        <w:rPr>
          <w:rFonts w:ascii="Times New Roman" w:hAnsi="Times New Roman" w:cs="Times New Roman"/>
          <w:sz w:val="24"/>
          <w:szCs w:val="24"/>
        </w:rPr>
        <w:t>CCR-Missoula IV, LLC</w:t>
      </w:r>
      <w:r w:rsidR="000F6451">
        <w:rPr>
          <w:rFonts w:ascii="Times New Roman" w:hAnsi="Times New Roman" w:cs="Times New Roman"/>
          <w:sz w:val="24"/>
          <w:szCs w:val="24"/>
        </w:rPr>
        <w:t xml:space="preserve"> </w:t>
      </w:r>
      <w:r w:rsidR="00280704" w:rsidRPr="00280704">
        <w:rPr>
          <w:rFonts w:ascii="Times New Roman" w:hAnsi="Times New Roman" w:cs="Times New Roman"/>
          <w:sz w:val="24"/>
          <w:szCs w:val="24"/>
        </w:rPr>
        <w:t xml:space="preserve">(“Licensee”) is committed to broad and inclusive outreach for hiring full-time employees, affording equal employment opportunity to all qualified persons, and refraining from discrimination on the basis of race, color, national origin, gender, or religion. As indicated in the EEO Public File Reports attached, Licensee has developed a list of recruitment sources to widely disseminate information regarding the stations’ job openings to the community. We also review our list of outreach sources periodically to see if the source information should be updated, expanded, or modified. Licensee has engaged in several non-vacancy-specific “recruitment initiatives” to promote broadcasting employment generally, such as job fairs, </w:t>
      </w:r>
      <w:r w:rsidR="00496E4D">
        <w:rPr>
          <w:rFonts w:ascii="Times New Roman" w:hAnsi="Times New Roman" w:cs="Times New Roman"/>
          <w:sz w:val="24"/>
          <w:szCs w:val="24"/>
        </w:rPr>
        <w:t>an internship program</w:t>
      </w:r>
      <w:r w:rsidR="00280704" w:rsidRPr="00280704">
        <w:rPr>
          <w:rFonts w:ascii="Times New Roman" w:hAnsi="Times New Roman" w:cs="Times New Roman"/>
          <w:sz w:val="24"/>
          <w:szCs w:val="24"/>
        </w:rPr>
        <w:t>, and internal training efforts</w:t>
      </w:r>
      <w:r w:rsidR="00496E4D">
        <w:rPr>
          <w:rFonts w:ascii="Times New Roman" w:hAnsi="Times New Roman" w:cs="Times New Roman"/>
          <w:sz w:val="24"/>
          <w:szCs w:val="24"/>
        </w:rPr>
        <w:t>, among others</w:t>
      </w:r>
      <w:bookmarkStart w:id="0" w:name="_GoBack"/>
      <w:bookmarkEnd w:id="0"/>
      <w:r w:rsidR="00280704" w:rsidRPr="00280704">
        <w:rPr>
          <w:rFonts w:ascii="Times New Roman" w:hAnsi="Times New Roman" w:cs="Times New Roman"/>
          <w:sz w:val="24"/>
          <w:szCs w:val="24"/>
        </w:rPr>
        <w:t>. For details, see the EEO Public File Reports attached</w:t>
      </w:r>
      <w:r w:rsidR="00D50494">
        <w:rPr>
          <w:rFonts w:ascii="Times New Roman" w:hAnsi="Times New Roman" w:cs="Times New Roman"/>
          <w:sz w:val="24"/>
          <w:szCs w:val="24"/>
        </w:rPr>
        <w:t>.</w:t>
      </w:r>
    </w:p>
    <w:sectPr w:rsidR="0046036A" w:rsidSect="002E7D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9F"/>
    <w:rsid w:val="000D4B2F"/>
    <w:rsid w:val="000F6451"/>
    <w:rsid w:val="00187C07"/>
    <w:rsid w:val="00280704"/>
    <w:rsid w:val="002E7D69"/>
    <w:rsid w:val="0046036A"/>
    <w:rsid w:val="00496E4D"/>
    <w:rsid w:val="0049797F"/>
    <w:rsid w:val="005B529B"/>
    <w:rsid w:val="005D3184"/>
    <w:rsid w:val="00686D8D"/>
    <w:rsid w:val="006D6A2E"/>
    <w:rsid w:val="00742622"/>
    <w:rsid w:val="007A16C6"/>
    <w:rsid w:val="00836267"/>
    <w:rsid w:val="009A521C"/>
    <w:rsid w:val="00A74EA0"/>
    <w:rsid w:val="00A763EE"/>
    <w:rsid w:val="00B77E79"/>
    <w:rsid w:val="00CC25F5"/>
    <w:rsid w:val="00D1368B"/>
    <w:rsid w:val="00D50494"/>
    <w:rsid w:val="00E21D65"/>
    <w:rsid w:val="00E22C45"/>
    <w:rsid w:val="00E85CB8"/>
    <w:rsid w:val="00EA189F"/>
    <w:rsid w:val="00F24664"/>
    <w:rsid w:val="00F2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8340"/>
  <w15:chartTrackingRefBased/>
  <w15:docId w15:val="{19A71367-E86B-40AC-B2DF-7CE6C92B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89F"/>
    <w:pPr>
      <w:spacing w:after="0" w:line="240" w:lineRule="auto"/>
    </w:pPr>
    <w:rPr>
      <w:rFonts w:ascii="Calibri" w:hAnsi="Calibri" w:cs="Calibri"/>
    </w:rPr>
  </w:style>
  <w:style w:type="paragraph" w:styleId="Heading1">
    <w:name w:val="heading 1"/>
    <w:basedOn w:val="Normal"/>
    <w:next w:val="BodyText2"/>
    <w:link w:val="Heading1Char"/>
    <w:uiPriority w:val="9"/>
    <w:qFormat/>
    <w:rsid w:val="005D3184"/>
    <w:pPr>
      <w:keepNext/>
      <w:numPr>
        <w:numId w:val="44"/>
      </w:numPr>
      <w:spacing w:after="240"/>
      <w:outlineLvl w:val="0"/>
    </w:pPr>
    <w:rPr>
      <w:rFonts w:ascii="Times New Roman Bold" w:eastAsiaTheme="majorEastAsia" w:hAnsi="Times New Roman Bold" w:cstheme="majorBidi"/>
      <w:b/>
      <w:bCs/>
      <w:caps/>
      <w:sz w:val="24"/>
      <w:szCs w:val="28"/>
    </w:rPr>
  </w:style>
  <w:style w:type="paragraph" w:styleId="Heading2">
    <w:name w:val="heading 2"/>
    <w:basedOn w:val="Normal"/>
    <w:next w:val="BodyText2"/>
    <w:link w:val="Heading2Char"/>
    <w:uiPriority w:val="9"/>
    <w:semiHidden/>
    <w:unhideWhenUsed/>
    <w:qFormat/>
    <w:rsid w:val="005D3184"/>
    <w:pPr>
      <w:keepNext/>
      <w:numPr>
        <w:ilvl w:val="1"/>
        <w:numId w:val="44"/>
      </w:numPr>
      <w:spacing w:after="240"/>
      <w:outlineLvl w:val="1"/>
    </w:pPr>
    <w:rPr>
      <w:rFonts w:ascii="Times New Roman" w:eastAsiaTheme="majorEastAsia" w:hAnsi="Times New Roman" w:cstheme="majorBidi"/>
      <w:bCs/>
      <w:i/>
      <w:caps/>
      <w:sz w:val="24"/>
      <w:szCs w:val="26"/>
    </w:rPr>
  </w:style>
  <w:style w:type="paragraph" w:styleId="Heading3">
    <w:name w:val="heading 3"/>
    <w:basedOn w:val="Normal"/>
    <w:next w:val="BodyText2"/>
    <w:link w:val="Heading3Char"/>
    <w:uiPriority w:val="9"/>
    <w:semiHidden/>
    <w:unhideWhenUsed/>
    <w:qFormat/>
    <w:rsid w:val="005D3184"/>
    <w:pPr>
      <w:keepNext/>
      <w:numPr>
        <w:ilvl w:val="2"/>
        <w:numId w:val="44"/>
      </w:numPr>
      <w:spacing w:after="240"/>
      <w:outlineLvl w:val="2"/>
    </w:pPr>
    <w:rPr>
      <w:rFonts w:ascii="Times New Roman" w:eastAsiaTheme="majorEastAsia" w:hAnsi="Times New Roman" w:cstheme="majorBidi"/>
      <w:b/>
      <w:bCs/>
      <w:smallCaps/>
      <w:sz w:val="24"/>
    </w:rPr>
  </w:style>
  <w:style w:type="paragraph" w:styleId="Heading4">
    <w:name w:val="heading 4"/>
    <w:basedOn w:val="Normal"/>
    <w:next w:val="BodyText2"/>
    <w:link w:val="Heading4Char"/>
    <w:uiPriority w:val="9"/>
    <w:semiHidden/>
    <w:unhideWhenUsed/>
    <w:qFormat/>
    <w:rsid w:val="005D3184"/>
    <w:pPr>
      <w:keepNext/>
      <w:numPr>
        <w:ilvl w:val="3"/>
        <w:numId w:val="44"/>
      </w:numPr>
      <w:spacing w:after="240"/>
      <w:outlineLvl w:val="3"/>
    </w:pPr>
    <w:rPr>
      <w:rFonts w:ascii="Times New Roman" w:eastAsiaTheme="majorEastAsia" w:hAnsi="Times New Roman" w:cstheme="majorBidi"/>
      <w:bCs/>
      <w:i/>
      <w:iCs/>
      <w:smallCaps/>
      <w:sz w:val="24"/>
    </w:rPr>
  </w:style>
  <w:style w:type="paragraph" w:styleId="Heading5">
    <w:name w:val="heading 5"/>
    <w:basedOn w:val="Normal"/>
    <w:next w:val="BodyText2"/>
    <w:link w:val="Heading5Char"/>
    <w:uiPriority w:val="9"/>
    <w:semiHidden/>
    <w:unhideWhenUsed/>
    <w:qFormat/>
    <w:rsid w:val="005D3184"/>
    <w:pPr>
      <w:keepNext/>
      <w:numPr>
        <w:ilvl w:val="4"/>
        <w:numId w:val="44"/>
      </w:numPr>
      <w:spacing w:after="240"/>
      <w:outlineLvl w:val="4"/>
    </w:pPr>
    <w:rPr>
      <w:rFonts w:ascii="Times New Roman" w:eastAsiaTheme="majorEastAsia" w:hAnsi="Times New Roman" w:cstheme="majorBidi"/>
      <w:b/>
      <w:sz w:val="24"/>
    </w:rPr>
  </w:style>
  <w:style w:type="paragraph" w:styleId="Heading6">
    <w:name w:val="heading 6"/>
    <w:basedOn w:val="Normal"/>
    <w:next w:val="BodyText2"/>
    <w:link w:val="Heading6Char"/>
    <w:uiPriority w:val="9"/>
    <w:semiHidden/>
    <w:unhideWhenUsed/>
    <w:qFormat/>
    <w:rsid w:val="005D3184"/>
    <w:pPr>
      <w:keepNext/>
      <w:numPr>
        <w:ilvl w:val="5"/>
        <w:numId w:val="44"/>
      </w:numPr>
      <w:spacing w:after="240"/>
      <w:outlineLvl w:val="5"/>
    </w:pPr>
    <w:rPr>
      <w:rFonts w:ascii="Times New Roman" w:eastAsiaTheme="majorEastAsia" w:hAnsi="Times New Roman" w:cstheme="majorBidi"/>
      <w:i/>
      <w:iCs/>
      <w:sz w:val="24"/>
    </w:rPr>
  </w:style>
  <w:style w:type="paragraph" w:styleId="Heading7">
    <w:name w:val="heading 7"/>
    <w:basedOn w:val="Normal"/>
    <w:next w:val="BodyText2"/>
    <w:link w:val="Heading7Char"/>
    <w:uiPriority w:val="9"/>
    <w:semiHidden/>
    <w:unhideWhenUsed/>
    <w:qFormat/>
    <w:rsid w:val="005D3184"/>
    <w:pPr>
      <w:keepNext/>
      <w:numPr>
        <w:ilvl w:val="6"/>
        <w:numId w:val="44"/>
      </w:numPr>
      <w:spacing w:after="240"/>
      <w:outlineLvl w:val="6"/>
    </w:pPr>
    <w:rPr>
      <w:rFonts w:ascii="Times New Roman" w:eastAsiaTheme="majorEastAsia" w:hAnsi="Times New Roman" w:cstheme="majorBidi"/>
      <w:iCs/>
      <w:sz w:val="24"/>
    </w:rPr>
  </w:style>
  <w:style w:type="paragraph" w:styleId="Heading8">
    <w:name w:val="heading 8"/>
    <w:basedOn w:val="Normal"/>
    <w:next w:val="BodyText2"/>
    <w:link w:val="Heading8Char"/>
    <w:uiPriority w:val="9"/>
    <w:semiHidden/>
    <w:unhideWhenUsed/>
    <w:qFormat/>
    <w:rsid w:val="005D3184"/>
    <w:pPr>
      <w:keepNext/>
      <w:numPr>
        <w:ilvl w:val="7"/>
        <w:numId w:val="44"/>
      </w:numPr>
      <w:spacing w:after="240"/>
      <w:outlineLvl w:val="7"/>
    </w:pPr>
    <w:rPr>
      <w:rFonts w:ascii="Times New Roman" w:eastAsiaTheme="majorEastAsia" w:hAnsi="Times New Roman" w:cstheme="majorBidi"/>
      <w:i/>
      <w:sz w:val="24"/>
      <w:szCs w:val="20"/>
    </w:rPr>
  </w:style>
  <w:style w:type="paragraph" w:styleId="Heading9">
    <w:name w:val="heading 9"/>
    <w:basedOn w:val="Normal"/>
    <w:next w:val="BodyText2"/>
    <w:link w:val="Heading9Char"/>
    <w:uiPriority w:val="9"/>
    <w:semiHidden/>
    <w:unhideWhenUsed/>
    <w:qFormat/>
    <w:rsid w:val="005D3184"/>
    <w:pPr>
      <w:keepNext/>
      <w:numPr>
        <w:ilvl w:val="8"/>
        <w:numId w:val="15"/>
      </w:numPr>
      <w:spacing w:after="24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7"/>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5D3184"/>
    <w:pPr>
      <w:ind w:left="720"/>
      <w:contextualSpacing/>
    </w:pPr>
    <w:rPr>
      <w:rFonts w:ascii="Times New Roman" w:hAnsi="Times New Roman" w:cstheme="minorBidi"/>
      <w:sz w:val="24"/>
    </w:rPr>
  </w:style>
  <w:style w:type="paragraph" w:customStyle="1" w:styleId="ListNumbering">
    <w:name w:val="List Numbering"/>
    <w:basedOn w:val="Normal"/>
    <w:qFormat/>
    <w:rsid w:val="005D3184"/>
    <w:pPr>
      <w:numPr>
        <w:numId w:val="46"/>
      </w:numPr>
      <w:spacing w:after="24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rPr>
      <w:rFonts w:ascii="Times New Roman" w:hAnsi="Times New Roman" w:cstheme="minorBidi"/>
      <w:sz w:val="24"/>
    </w:r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rFonts w:ascii="Times New Roman" w:hAnsi="Times New Roman" w:cstheme="minorBidi"/>
      <w:b/>
      <w:bCs/>
      <w:sz w:val="24"/>
      <w:szCs w:val="18"/>
    </w:rPr>
  </w:style>
  <w:style w:type="paragraph" w:styleId="Title">
    <w:name w:val="Title"/>
    <w:basedOn w:val="Normal"/>
    <w:next w:val="BodyText"/>
    <w:link w:val="TitleChar"/>
    <w:uiPriority w:val="10"/>
    <w:qFormat/>
    <w:rsid w:val="005D3184"/>
    <w:pPr>
      <w:keepNext/>
      <w:spacing w:after="360"/>
      <w:ind w:left="1440" w:right="1440"/>
      <w:jc w:val="center"/>
    </w:pPr>
    <w:rPr>
      <w:rFonts w:ascii="Times New Roman" w:eastAsiaTheme="majorEastAsia" w:hAnsi="Times New Roman" w:cstheme="majorBidi"/>
      <w:sz w:val="24"/>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rPr>
      <w:rFonts w:ascii="Times New Roman" w:hAnsi="Times New Roman" w:cstheme="minorBidi"/>
      <w:sz w:val="24"/>
    </w:r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rPr>
      <w:rFonts w:ascii="Times New Roman" w:hAnsi="Times New Roman" w:cstheme="minorBidi"/>
      <w:sz w:val="24"/>
    </w:r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ascii="Times New Roman" w:eastAsiaTheme="minorEastAsia" w:hAnsi="Times New Roman" w:cstheme="minorBidi"/>
      <w:iCs/>
      <w:sz w:val="24"/>
    </w:rPr>
  </w:style>
  <w:style w:type="paragraph" w:styleId="NoSpacing">
    <w:name w:val="No Spacing"/>
    <w:aliases w:val="LeftAlign"/>
    <w:uiPriority w:val="1"/>
    <w:qFormat/>
    <w:rsid w:val="005D3184"/>
    <w:pPr>
      <w:spacing w:after="24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rFonts w:ascii="Times New Roman" w:hAnsi="Times New Roman" w:cstheme="minorBidi"/>
      <w:iCs/>
      <w:sz w:val="24"/>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rFonts w:ascii="Times New Roman" w:hAnsi="Times New Roman" w:cstheme="minorBidi"/>
      <w:b/>
      <w:bCs/>
      <w:i/>
      <w:iCs/>
      <w:sz w:val="24"/>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3A15-CA20-455E-8444-4C29EC16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782</Characters>
  <Application>Microsoft Office Word</Application>
  <DocSecurity>0</DocSecurity>
  <Lines>31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Bogans, Tracey</dc:creator>
  <cp:keywords/>
  <dc:description/>
  <cp:lastModifiedBy>EMD</cp:lastModifiedBy>
  <cp:revision>2</cp:revision>
  <dcterms:created xsi:type="dcterms:W3CDTF">2020-10-25T17:58:00Z</dcterms:created>
  <dcterms:modified xsi:type="dcterms:W3CDTF">2020-10-25T17:58:00Z</dcterms:modified>
</cp:coreProperties>
</file>