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DA" w:rsidRPr="0002019D" w:rsidRDefault="001704DA" w:rsidP="001704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9D">
        <w:rPr>
          <w:rFonts w:ascii="Times New Roman" w:hAnsi="Times New Roman" w:cs="Times New Roman"/>
          <w:b/>
          <w:sz w:val="24"/>
          <w:szCs w:val="24"/>
        </w:rPr>
        <w:t xml:space="preserve">Reason for </w:t>
      </w:r>
      <w:r w:rsidRPr="0002019D">
        <w:rPr>
          <w:rFonts w:ascii="Times New Roman" w:hAnsi="Times New Roman" w:cs="Times New Roman"/>
          <w:b/>
          <w:sz w:val="24"/>
          <w:szCs w:val="24"/>
        </w:rPr>
        <w:t>Silent STA Request</w:t>
      </w:r>
    </w:p>
    <w:p w:rsidR="001704DA" w:rsidRPr="0002019D" w:rsidRDefault="0002019D" w:rsidP="001704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019D">
        <w:rPr>
          <w:rFonts w:ascii="Times New Roman" w:hAnsi="Times New Roman" w:cs="Times New Roman"/>
          <w:b/>
          <w:sz w:val="24"/>
          <w:szCs w:val="24"/>
        </w:rPr>
        <w:t>WQIX-LD</w:t>
      </w:r>
      <w:bookmarkEnd w:id="0"/>
      <w:r w:rsidR="001704DA" w:rsidRPr="000201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>Vidalia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>Georgia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 xml:space="preserve"> (Facility ID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19D">
        <w:rPr>
          <w:rFonts w:ascii="Times New Roman" w:hAnsi="Times New Roman" w:cs="Times New Roman"/>
          <w:b/>
          <w:sz w:val="24"/>
          <w:szCs w:val="24"/>
        </w:rPr>
        <w:t>126225</w:t>
      </w:r>
      <w:r w:rsidR="001704DA" w:rsidRPr="0002019D">
        <w:rPr>
          <w:rFonts w:ascii="Times New Roman" w:hAnsi="Times New Roman" w:cs="Times New Roman"/>
          <w:b/>
          <w:sz w:val="24"/>
          <w:szCs w:val="24"/>
        </w:rPr>
        <w:t>)</w:t>
      </w:r>
    </w:p>
    <w:p w:rsidR="001704DA" w:rsidRPr="0002019D" w:rsidRDefault="001704DA" w:rsidP="00170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801" w:rsidRPr="0002019D" w:rsidRDefault="001704DA" w:rsidP="00404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9D">
        <w:rPr>
          <w:rFonts w:ascii="Times New Roman" w:hAnsi="Times New Roman" w:cs="Times New Roman"/>
          <w:sz w:val="24"/>
          <w:szCs w:val="24"/>
        </w:rPr>
        <w:t xml:space="preserve">Southern Media Associates, Inc. </w:t>
      </w:r>
      <w:r w:rsidRPr="0002019D">
        <w:rPr>
          <w:rFonts w:ascii="Times New Roman" w:hAnsi="Times New Roman" w:cs="Times New Roman"/>
          <w:sz w:val="24"/>
          <w:szCs w:val="24"/>
        </w:rPr>
        <w:t>(“</w:t>
      </w:r>
      <w:r w:rsidRPr="0002019D">
        <w:rPr>
          <w:rFonts w:ascii="Times New Roman" w:hAnsi="Times New Roman" w:cs="Times New Roman"/>
          <w:sz w:val="24"/>
          <w:szCs w:val="24"/>
        </w:rPr>
        <w:t>Southern Media”</w:t>
      </w:r>
      <w:r w:rsidRPr="0002019D">
        <w:rPr>
          <w:rFonts w:ascii="Times New Roman" w:hAnsi="Times New Roman" w:cs="Times New Roman"/>
          <w:sz w:val="24"/>
          <w:szCs w:val="24"/>
        </w:rPr>
        <w:t xml:space="preserve">), the licensee of Station </w:t>
      </w:r>
      <w:r w:rsidR="0002019D" w:rsidRPr="0002019D">
        <w:rPr>
          <w:rFonts w:ascii="Times New Roman" w:hAnsi="Times New Roman" w:cs="Times New Roman"/>
          <w:sz w:val="24"/>
          <w:szCs w:val="24"/>
        </w:rPr>
        <w:t>WQIX-LD</w:t>
      </w:r>
      <w:r w:rsidRPr="0002019D">
        <w:rPr>
          <w:rFonts w:ascii="Times New Roman" w:hAnsi="Times New Roman" w:cs="Times New Roman"/>
          <w:sz w:val="24"/>
          <w:szCs w:val="24"/>
        </w:rPr>
        <w:t xml:space="preserve">, </w:t>
      </w:r>
      <w:r w:rsidRPr="0002019D">
        <w:rPr>
          <w:rFonts w:ascii="Times New Roman" w:hAnsi="Times New Roman" w:cs="Times New Roman"/>
          <w:sz w:val="24"/>
          <w:szCs w:val="24"/>
        </w:rPr>
        <w:t xml:space="preserve">Vidalia, Georgia (Facility ID No. </w:t>
      </w:r>
      <w:r w:rsidR="0002019D" w:rsidRPr="0002019D">
        <w:rPr>
          <w:rFonts w:ascii="Times New Roman" w:hAnsi="Times New Roman" w:cs="Times New Roman"/>
          <w:sz w:val="24"/>
          <w:szCs w:val="24"/>
        </w:rPr>
        <w:t>126225</w:t>
      </w:r>
      <w:r w:rsidRPr="0002019D">
        <w:rPr>
          <w:rFonts w:ascii="Times New Roman" w:hAnsi="Times New Roman" w:cs="Times New Roman"/>
          <w:sz w:val="24"/>
          <w:szCs w:val="24"/>
        </w:rPr>
        <w:t xml:space="preserve">), </w:t>
      </w:r>
      <w:r w:rsidRPr="0002019D">
        <w:rPr>
          <w:rFonts w:ascii="Times New Roman" w:hAnsi="Times New Roman" w:cs="Times New Roman"/>
          <w:sz w:val="24"/>
          <w:szCs w:val="24"/>
        </w:rPr>
        <w:t xml:space="preserve">submits this Silent STA </w:t>
      </w:r>
      <w:r w:rsidRPr="0002019D">
        <w:rPr>
          <w:rFonts w:ascii="Times New Roman" w:hAnsi="Times New Roman" w:cs="Times New Roman"/>
          <w:sz w:val="24"/>
          <w:szCs w:val="24"/>
        </w:rPr>
        <w:t xml:space="preserve">Request </w:t>
      </w:r>
      <w:r w:rsidRPr="0002019D">
        <w:rPr>
          <w:rFonts w:ascii="Times New Roman" w:hAnsi="Times New Roman" w:cs="Times New Roman"/>
          <w:sz w:val="24"/>
          <w:szCs w:val="24"/>
        </w:rPr>
        <w:t xml:space="preserve">while the station is off the air due to construction </w:t>
      </w:r>
      <w:r w:rsidR="00404801" w:rsidRPr="0002019D">
        <w:rPr>
          <w:rFonts w:ascii="Times New Roman" w:hAnsi="Times New Roman" w:cs="Times New Roman"/>
          <w:sz w:val="24"/>
          <w:szCs w:val="24"/>
        </w:rPr>
        <w:t xml:space="preserve">authorized in a </w:t>
      </w:r>
      <w:r w:rsidR="00404801" w:rsidRPr="0002019D">
        <w:rPr>
          <w:rFonts w:ascii="Times New Roman" w:hAnsi="Times New Roman" w:cs="Times New Roman"/>
          <w:sz w:val="24"/>
          <w:szCs w:val="24"/>
        </w:rPr>
        <w:t>Modification of a Licensed Facility for LPTV</w:t>
      </w:r>
    </w:p>
    <w:p w:rsidR="008E43B2" w:rsidRDefault="00404801" w:rsidP="00404801">
      <w:pPr>
        <w:spacing w:line="240" w:lineRule="auto"/>
        <w:contextualSpacing/>
      </w:pPr>
      <w:r w:rsidRPr="0002019D">
        <w:rPr>
          <w:rFonts w:ascii="Times New Roman" w:hAnsi="Times New Roman" w:cs="Times New Roman"/>
          <w:sz w:val="24"/>
          <w:szCs w:val="24"/>
        </w:rPr>
        <w:t>Station Application</w:t>
      </w:r>
      <w:r w:rsidRPr="0002019D">
        <w:rPr>
          <w:rFonts w:ascii="Times New Roman" w:hAnsi="Times New Roman" w:cs="Times New Roman"/>
          <w:sz w:val="24"/>
          <w:szCs w:val="24"/>
        </w:rPr>
        <w:t xml:space="preserve"> (File No.</w:t>
      </w:r>
      <w:r w:rsidRPr="0002019D">
        <w:t xml:space="preserve"> </w:t>
      </w:r>
      <w:r w:rsidR="0002019D" w:rsidRPr="0002019D">
        <w:rPr>
          <w:rFonts w:ascii="Times New Roman" w:hAnsi="Times New Roman" w:cs="Times New Roman"/>
          <w:sz w:val="24"/>
          <w:szCs w:val="24"/>
        </w:rPr>
        <w:t>0000114359</w:t>
      </w:r>
      <w:r w:rsidRPr="0002019D">
        <w:rPr>
          <w:rFonts w:ascii="Times New Roman" w:hAnsi="Times New Roman" w:cs="Times New Roman"/>
          <w:sz w:val="24"/>
          <w:szCs w:val="24"/>
        </w:rPr>
        <w:t>).</w:t>
      </w:r>
    </w:p>
    <w:sectPr w:rsidR="008E43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C0" w:rsidRDefault="00020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44" w:rsidRPr="00833344" w:rsidRDefault="0002019D">
    <w:pPr>
      <w:pStyle w:val="Footer"/>
    </w:pPr>
    <w:r w:rsidRPr="00A22ADB">
      <w:rPr>
        <w:noProof/>
        <w:sz w:val="12"/>
      </w:rPr>
      <w:t>{01431612-1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C0" w:rsidRDefault="000201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C0" w:rsidRDefault="00020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C0" w:rsidRDefault="00020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C0" w:rsidRDefault="00020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A"/>
    <w:rsid w:val="0002019D"/>
    <w:rsid w:val="001704DA"/>
    <w:rsid w:val="003C4211"/>
    <w:rsid w:val="003F43E1"/>
    <w:rsid w:val="00404801"/>
    <w:rsid w:val="00B253ED"/>
    <w:rsid w:val="00B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9F1A-690E-45CA-AD85-3A0A415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DA"/>
  </w:style>
  <w:style w:type="paragraph" w:styleId="Footer">
    <w:name w:val="footer"/>
    <w:basedOn w:val="Normal"/>
    <w:link w:val="FooterChar"/>
    <w:uiPriority w:val="99"/>
    <w:unhideWhenUsed/>
    <w:rsid w:val="0017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339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Craig</dc:creator>
  <cp:keywords/>
  <dc:description/>
  <cp:lastModifiedBy>Elizabeth Craig</cp:lastModifiedBy>
  <cp:revision>2</cp:revision>
  <dcterms:created xsi:type="dcterms:W3CDTF">2020-06-02T19:05:00Z</dcterms:created>
  <dcterms:modified xsi:type="dcterms:W3CDTF">2020-06-02T19:05:00Z</dcterms:modified>
</cp:coreProperties>
</file>