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7DCB" w14:textId="0F977DD2" w:rsidR="0042442E" w:rsidRPr="0042442E" w:rsidRDefault="0042442E" w:rsidP="0042442E">
      <w:pPr>
        <w:pStyle w:val="NoSpacing"/>
        <w:jc w:val="center"/>
        <w:rPr>
          <w:sz w:val="36"/>
          <w:szCs w:val="36"/>
          <w:u w:val="single"/>
        </w:rPr>
      </w:pPr>
      <w:r w:rsidRPr="0042442E">
        <w:rPr>
          <w:sz w:val="36"/>
          <w:szCs w:val="36"/>
          <w:u w:val="single"/>
        </w:rPr>
        <w:t>73.3555 Rule Compliance</w:t>
      </w:r>
    </w:p>
    <w:p w14:paraId="6129357D" w14:textId="77777777" w:rsidR="0042442E" w:rsidRPr="0042442E" w:rsidRDefault="0042442E" w:rsidP="0042442E">
      <w:pPr>
        <w:pStyle w:val="NoSpacing"/>
        <w:rPr>
          <w:sz w:val="36"/>
          <w:szCs w:val="36"/>
        </w:rPr>
      </w:pPr>
    </w:p>
    <w:p w14:paraId="7940513C" w14:textId="369840F6" w:rsidR="0042442E" w:rsidRPr="0042442E" w:rsidRDefault="0042442E" w:rsidP="0042442E">
      <w:pPr>
        <w:pStyle w:val="NoSpacing"/>
        <w:rPr>
          <w:sz w:val="32"/>
          <w:szCs w:val="32"/>
        </w:rPr>
      </w:pPr>
      <w:r w:rsidRPr="0042442E">
        <w:rPr>
          <w:sz w:val="32"/>
          <w:szCs w:val="32"/>
        </w:rPr>
        <w:t xml:space="preserve">The station </w:t>
      </w:r>
      <w:r w:rsidR="008573E1">
        <w:rPr>
          <w:sz w:val="32"/>
          <w:szCs w:val="32"/>
        </w:rPr>
        <w:t>L</w:t>
      </w:r>
      <w:r w:rsidRPr="0042442E">
        <w:rPr>
          <w:sz w:val="32"/>
          <w:szCs w:val="32"/>
        </w:rPr>
        <w:t>icensee (and each party with an attributable interest in the licensee) hereby certifies it is in compliance with the Newspaper/Broadcast and Radio/Television Cross-Ownership rules in revised 47 CFR § 73.3555.</w:t>
      </w:r>
    </w:p>
    <w:p w14:paraId="7944EFD0" w14:textId="77777777" w:rsidR="00C60EC9" w:rsidRDefault="008573E1" w:rsidP="0042442E">
      <w:pPr>
        <w:pStyle w:val="NoSpacing"/>
      </w:pPr>
      <w:bookmarkStart w:id="0" w:name="_GoBack"/>
      <w:bookmarkEnd w:id="0"/>
    </w:p>
    <w:sectPr w:rsidR="00C6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2E"/>
    <w:rsid w:val="00097822"/>
    <w:rsid w:val="00394438"/>
    <w:rsid w:val="0042442E"/>
    <w:rsid w:val="008573E1"/>
    <w:rsid w:val="00D02F84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26DE"/>
  <w15:chartTrackingRefBased/>
  <w15:docId w15:val="{B7433905-1FA4-4F18-9030-D0791A7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3</cp:revision>
  <dcterms:created xsi:type="dcterms:W3CDTF">2020-01-02T18:35:00Z</dcterms:created>
  <dcterms:modified xsi:type="dcterms:W3CDTF">2020-01-02T18:35:00Z</dcterms:modified>
</cp:coreProperties>
</file>