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89DF" w14:textId="0721410B" w:rsidR="00547776" w:rsidRPr="00547776" w:rsidRDefault="00DA4B63" w:rsidP="00652BB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WHSG-TV, MONROE, GEORGIA</w:t>
      </w:r>
    </w:p>
    <w:p w14:paraId="74C8D241" w14:textId="77777777" w:rsidR="00547776" w:rsidRPr="00547776" w:rsidRDefault="00547776" w:rsidP="00547776">
      <w:pPr>
        <w:pStyle w:val="PlainTex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6F8D3" w14:textId="77777777" w:rsidR="00547776" w:rsidRPr="00652BBC" w:rsidRDefault="00547776" w:rsidP="00652BB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BC">
        <w:rPr>
          <w:rFonts w:ascii="Times New Roman" w:hAnsi="Times New Roman" w:cs="Times New Roman"/>
          <w:b/>
          <w:sz w:val="24"/>
          <w:szCs w:val="24"/>
        </w:rPr>
        <w:t>STATUS OF OPERATION</w:t>
      </w:r>
    </w:p>
    <w:p w14:paraId="72F49A87" w14:textId="77777777" w:rsidR="00547776" w:rsidRPr="00652BBC" w:rsidRDefault="00547776" w:rsidP="00547776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90B5498" w14:textId="48A8B2B5" w:rsidR="00D34526" w:rsidRDefault="00652BBC" w:rsidP="00D34526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B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REQUEST </w:t>
      </w:r>
      <w:r w:rsidR="00DA4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A00823">
        <w:rPr>
          <w:rFonts w:ascii="Times New Roman" w:hAnsi="Times New Roman" w:cs="Times New Roman"/>
          <w:b/>
          <w:bCs/>
          <w:sz w:val="24"/>
          <w:szCs w:val="24"/>
          <w:u w:val="single"/>
        </w:rPr>
        <w:t>EXTENSION</w:t>
      </w:r>
      <w:bookmarkStart w:id="0" w:name="_GoBack"/>
      <w:bookmarkEnd w:id="0"/>
      <w:r w:rsidR="00A008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Pr="00652BB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DA4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PECIAL </w:t>
      </w:r>
      <w:r w:rsidRPr="00652BBC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DA4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EMPORARY </w:t>
      </w:r>
      <w:r w:rsidRPr="00652BB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DA4B63">
        <w:rPr>
          <w:rFonts w:ascii="Times New Roman" w:hAnsi="Times New Roman" w:cs="Times New Roman"/>
          <w:b/>
          <w:bCs/>
          <w:sz w:val="24"/>
          <w:szCs w:val="24"/>
          <w:u w:val="single"/>
        </w:rPr>
        <w:t>UTHORITY</w:t>
      </w:r>
    </w:p>
    <w:p w14:paraId="314BF21F" w14:textId="77777777" w:rsidR="003C2199" w:rsidRDefault="003C2199" w:rsidP="00D34526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647328" w14:textId="268A0C6C" w:rsidR="00652BBC" w:rsidRPr="00D34526" w:rsidRDefault="00D34526" w:rsidP="003C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526">
        <w:rPr>
          <w:rFonts w:ascii="Times New Roman" w:eastAsia="Calibri" w:hAnsi="Times New Roman" w:cs="Times New Roman"/>
          <w:bCs/>
          <w:sz w:val="24"/>
          <w:szCs w:val="24"/>
        </w:rPr>
        <w:t xml:space="preserve">As the Commission’s files reflect, since August 16, 2018, after experiencing a catastrophic failure of one of its output tubes, WHSG-TV has been operating at 50% power. It has been unable to return to 100% power due to a paucity of replacement parts and equipment. The station is a Phase 5 repack facility, moving from channel 44 to channel 22 (FCC Construction Permit File Number: 0000028032, granted August 28, 2017; "Repack CP"). WHSG-TV continues to believe its best course of action is to maintain its current level of operation and focus on completing </w:t>
      </w:r>
      <w:proofErr w:type="gramStart"/>
      <w:r w:rsidRPr="00D34526">
        <w:rPr>
          <w:rFonts w:ascii="Times New Roman" w:eastAsia="Calibri" w:hAnsi="Times New Roman" w:cs="Times New Roman"/>
          <w:bCs/>
          <w:sz w:val="24"/>
          <w:szCs w:val="24"/>
        </w:rPr>
        <w:t>its</w:t>
      </w:r>
      <w:proofErr w:type="gramEnd"/>
      <w:r w:rsidRPr="00D34526">
        <w:rPr>
          <w:rFonts w:ascii="Times New Roman" w:eastAsia="Calibri" w:hAnsi="Times New Roman" w:cs="Times New Roman"/>
          <w:bCs/>
          <w:sz w:val="24"/>
          <w:szCs w:val="24"/>
        </w:rPr>
        <w:t xml:space="preserve"> repack build-out. WHSG will begin testing under its Repack CP operation on August 3, 2019 and complete its transition by September 6, 2019. Until that time, and completion of </w:t>
      </w:r>
      <w:proofErr w:type="gramStart"/>
      <w:r w:rsidRPr="00D34526">
        <w:rPr>
          <w:rFonts w:ascii="Times New Roman" w:eastAsia="Calibri" w:hAnsi="Times New Roman" w:cs="Times New Roman"/>
          <w:bCs/>
          <w:sz w:val="24"/>
          <w:szCs w:val="24"/>
        </w:rPr>
        <w:t>its</w:t>
      </w:r>
      <w:proofErr w:type="gramEnd"/>
      <w:r w:rsidRPr="00D34526">
        <w:rPr>
          <w:rFonts w:ascii="Times New Roman" w:eastAsia="Calibri" w:hAnsi="Times New Roman" w:cs="Times New Roman"/>
          <w:bCs/>
          <w:sz w:val="24"/>
          <w:szCs w:val="24"/>
        </w:rPr>
        <w:t xml:space="preserve"> repack, WHSG-TV respectfully requests an extension of its STA to continue operating at 50% authorized power on channel 44 until September 6, 2019, and the completion of the build-out of its Repack CP.</w:t>
      </w:r>
    </w:p>
    <w:sectPr w:rsidR="00652BBC" w:rsidRPr="00D3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76"/>
    <w:rsid w:val="003A3523"/>
    <w:rsid w:val="003C2199"/>
    <w:rsid w:val="00547776"/>
    <w:rsid w:val="00652BBC"/>
    <w:rsid w:val="006D0037"/>
    <w:rsid w:val="00774241"/>
    <w:rsid w:val="00921E3A"/>
    <w:rsid w:val="00986D1D"/>
    <w:rsid w:val="00A00823"/>
    <w:rsid w:val="00BC05C5"/>
    <w:rsid w:val="00D13BCA"/>
    <w:rsid w:val="00D34526"/>
    <w:rsid w:val="00DA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CA9C"/>
  <w15:chartTrackingRefBased/>
  <w15:docId w15:val="{EE77A416-FEBE-4E1C-AFCC-F93DB7A9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777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477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M. Corbin</dc:creator>
  <cp:keywords/>
  <dc:description/>
  <cp:lastModifiedBy>Glinda M Corbin</cp:lastModifiedBy>
  <cp:revision>2</cp:revision>
  <cp:lastPrinted>2018-08-23T21:26:00Z</cp:lastPrinted>
  <dcterms:created xsi:type="dcterms:W3CDTF">2019-03-11T22:28:00Z</dcterms:created>
  <dcterms:modified xsi:type="dcterms:W3CDTF">2019-03-11T22:28:00Z</dcterms:modified>
</cp:coreProperties>
</file>