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BF" w:rsidRDefault="00DA1BBF" w:rsidP="00D55613">
      <w:pPr>
        <w:jc w:val="both"/>
        <w:rPr>
          <w:sz w:val="24"/>
          <w:szCs w:val="24"/>
        </w:rPr>
      </w:pPr>
      <w:r>
        <w:rPr>
          <w:sz w:val="24"/>
          <w:szCs w:val="24"/>
        </w:rPr>
        <w:t>Dear,</w:t>
      </w:r>
    </w:p>
    <w:p w:rsidR="00DA1BBF" w:rsidRDefault="00DA1BBF" w:rsidP="00D556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Federal Communication Commission </w:t>
      </w:r>
    </w:p>
    <w:p w:rsidR="00084C2B" w:rsidRDefault="007A7719" w:rsidP="00D55613">
      <w:pPr>
        <w:jc w:val="both"/>
        <w:rPr>
          <w:sz w:val="24"/>
          <w:szCs w:val="24"/>
        </w:rPr>
      </w:pPr>
      <w:r w:rsidRPr="00D55613">
        <w:rPr>
          <w:sz w:val="24"/>
          <w:szCs w:val="24"/>
        </w:rPr>
        <w:t xml:space="preserve">The STA is required and it </w:t>
      </w:r>
      <w:proofErr w:type="gramStart"/>
      <w:r w:rsidRPr="00D55613">
        <w:rPr>
          <w:sz w:val="24"/>
          <w:szCs w:val="24"/>
        </w:rPr>
        <w:t>is based</w:t>
      </w:r>
      <w:proofErr w:type="gramEnd"/>
      <w:r w:rsidRPr="00D55613">
        <w:rPr>
          <w:sz w:val="24"/>
          <w:szCs w:val="24"/>
        </w:rPr>
        <w:t xml:space="preserve"> on the FCC rules 47 </w:t>
      </w:r>
      <w:proofErr w:type="spellStart"/>
      <w:r w:rsidRPr="00D55613">
        <w:rPr>
          <w:sz w:val="24"/>
          <w:szCs w:val="24"/>
        </w:rPr>
        <w:t>cfr</w:t>
      </w:r>
      <w:proofErr w:type="spellEnd"/>
      <w:r w:rsidRPr="00D55613">
        <w:rPr>
          <w:sz w:val="24"/>
          <w:szCs w:val="24"/>
        </w:rPr>
        <w:t xml:space="preserve"> 1.931 in which critical repairs</w:t>
      </w:r>
      <w:r w:rsidR="00D55613" w:rsidRPr="00D55613">
        <w:rPr>
          <w:sz w:val="24"/>
          <w:szCs w:val="24"/>
        </w:rPr>
        <w:t xml:space="preserve"> and</w:t>
      </w:r>
      <w:r w:rsidRPr="00D55613">
        <w:rPr>
          <w:sz w:val="24"/>
          <w:szCs w:val="24"/>
        </w:rPr>
        <w:t xml:space="preserve"> or</w:t>
      </w:r>
      <w:r w:rsidR="00D55613" w:rsidRPr="00D55613">
        <w:rPr>
          <w:sz w:val="24"/>
          <w:szCs w:val="24"/>
        </w:rPr>
        <w:t xml:space="preserve"> emergencies that could affect the</w:t>
      </w:r>
      <w:r w:rsidRPr="00D55613">
        <w:rPr>
          <w:sz w:val="24"/>
          <w:szCs w:val="24"/>
        </w:rPr>
        <w:t xml:space="preserve"> regular operation</w:t>
      </w:r>
      <w:r w:rsidR="00FE0B64">
        <w:rPr>
          <w:sz w:val="24"/>
          <w:szCs w:val="24"/>
        </w:rPr>
        <w:t xml:space="preserve"> is needed</w:t>
      </w:r>
      <w:r w:rsidRPr="00D55613">
        <w:rPr>
          <w:sz w:val="24"/>
          <w:szCs w:val="24"/>
        </w:rPr>
        <w:t xml:space="preserve">. We </w:t>
      </w:r>
      <w:r w:rsidR="00D55613" w:rsidRPr="00D55613">
        <w:rPr>
          <w:sz w:val="24"/>
          <w:szCs w:val="24"/>
        </w:rPr>
        <w:t>are preparing</w:t>
      </w:r>
      <w:r w:rsidR="00FE0B64">
        <w:rPr>
          <w:sz w:val="24"/>
          <w:szCs w:val="24"/>
        </w:rPr>
        <w:t xml:space="preserve"> our site</w:t>
      </w:r>
      <w:r w:rsidR="00D55613" w:rsidRPr="00D55613">
        <w:rPr>
          <w:sz w:val="24"/>
          <w:szCs w:val="24"/>
        </w:rPr>
        <w:t xml:space="preserve"> for the installation of a new tower, which will affect two of our frequencies</w:t>
      </w:r>
      <w:r w:rsidR="00276AEF">
        <w:rPr>
          <w:sz w:val="24"/>
          <w:szCs w:val="24"/>
        </w:rPr>
        <w:t xml:space="preserve"> (K19JX and K20LQ-D</w:t>
      </w:r>
      <w:r w:rsidR="00FE0B64">
        <w:rPr>
          <w:sz w:val="24"/>
          <w:szCs w:val="24"/>
        </w:rPr>
        <w:t>) which</w:t>
      </w:r>
      <w:r w:rsidR="00D55613" w:rsidRPr="00D55613">
        <w:rPr>
          <w:sz w:val="24"/>
          <w:szCs w:val="24"/>
        </w:rPr>
        <w:t xml:space="preserve"> are running on the same structure.</w:t>
      </w:r>
      <w:r w:rsidR="00D55613">
        <w:rPr>
          <w:sz w:val="24"/>
          <w:szCs w:val="24"/>
        </w:rPr>
        <w:t xml:space="preserve"> This new </w:t>
      </w:r>
      <w:r w:rsidR="002A3659">
        <w:rPr>
          <w:sz w:val="24"/>
          <w:szCs w:val="24"/>
        </w:rPr>
        <w:t>tower</w:t>
      </w:r>
      <w:r w:rsidR="00D55613">
        <w:rPr>
          <w:sz w:val="24"/>
          <w:szCs w:val="24"/>
        </w:rPr>
        <w:t xml:space="preserve"> will accommodate much better the antenn</w:t>
      </w:r>
      <w:bookmarkStart w:id="0" w:name="_GoBack"/>
      <w:bookmarkEnd w:id="0"/>
      <w:r w:rsidR="00D55613">
        <w:rPr>
          <w:sz w:val="24"/>
          <w:szCs w:val="24"/>
        </w:rPr>
        <w:t xml:space="preserve">as and the other </w:t>
      </w:r>
      <w:r w:rsidR="00B07D70">
        <w:rPr>
          <w:sz w:val="24"/>
          <w:szCs w:val="24"/>
        </w:rPr>
        <w:t>auxiliaries’</w:t>
      </w:r>
      <w:r w:rsidR="00D55613">
        <w:rPr>
          <w:sz w:val="24"/>
          <w:szCs w:val="24"/>
        </w:rPr>
        <w:t xml:space="preserve"> </w:t>
      </w:r>
      <w:r w:rsidR="00FE0B64">
        <w:rPr>
          <w:sz w:val="24"/>
          <w:szCs w:val="24"/>
        </w:rPr>
        <w:t>equipment</w:t>
      </w:r>
      <w:r w:rsidR="002A3659">
        <w:rPr>
          <w:sz w:val="24"/>
          <w:szCs w:val="24"/>
        </w:rPr>
        <w:t>.</w:t>
      </w:r>
      <w:r w:rsidR="00FE0B64">
        <w:rPr>
          <w:sz w:val="24"/>
          <w:szCs w:val="24"/>
        </w:rPr>
        <w:t xml:space="preserve"> This new tower will also accommodate </w:t>
      </w:r>
      <w:r w:rsidR="00084C2B">
        <w:rPr>
          <w:sz w:val="24"/>
          <w:szCs w:val="24"/>
        </w:rPr>
        <w:t>new lighting very important for this particular site</w:t>
      </w:r>
      <w:r w:rsidR="002A3659">
        <w:rPr>
          <w:sz w:val="24"/>
          <w:szCs w:val="24"/>
        </w:rPr>
        <w:t>.</w:t>
      </w:r>
      <w:r w:rsidR="00D55613" w:rsidRPr="00D55613">
        <w:rPr>
          <w:sz w:val="24"/>
          <w:szCs w:val="24"/>
        </w:rPr>
        <w:t xml:space="preserve"> </w:t>
      </w:r>
      <w:r w:rsidRPr="00D55613">
        <w:rPr>
          <w:sz w:val="24"/>
          <w:szCs w:val="24"/>
        </w:rPr>
        <w:t xml:space="preserve"> Our community is served in many areas by uhf services and it is important to insure the best and the most reliable operation.</w:t>
      </w:r>
      <w:r w:rsidR="00084C2B">
        <w:rPr>
          <w:sz w:val="24"/>
          <w:szCs w:val="24"/>
        </w:rPr>
        <w:t xml:space="preserve"> With this update, our site will follow an optimum standard for many years to come.</w:t>
      </w:r>
      <w:r w:rsidR="002A3659">
        <w:rPr>
          <w:sz w:val="24"/>
          <w:szCs w:val="24"/>
        </w:rPr>
        <w:t xml:space="preserve"> This STA </w:t>
      </w:r>
      <w:proofErr w:type="gramStart"/>
      <w:r w:rsidR="002A3659">
        <w:rPr>
          <w:sz w:val="24"/>
          <w:szCs w:val="24"/>
        </w:rPr>
        <w:t>is not expected</w:t>
      </w:r>
      <w:proofErr w:type="gramEnd"/>
      <w:r w:rsidR="002A3659">
        <w:rPr>
          <w:sz w:val="24"/>
          <w:szCs w:val="24"/>
        </w:rPr>
        <w:t xml:space="preserve"> to go further than </w:t>
      </w:r>
      <w:r w:rsidR="00DA1BBF">
        <w:rPr>
          <w:sz w:val="24"/>
          <w:szCs w:val="24"/>
        </w:rPr>
        <w:t>ninety days.</w:t>
      </w:r>
      <w:r w:rsidR="00084C2B">
        <w:rPr>
          <w:sz w:val="24"/>
          <w:szCs w:val="24"/>
        </w:rPr>
        <w:t xml:space="preserve"> We appreciate your help and consideration to our case.</w:t>
      </w:r>
    </w:p>
    <w:p w:rsidR="00084C2B" w:rsidRDefault="00084C2B" w:rsidP="00D55613">
      <w:pPr>
        <w:jc w:val="both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157D91" w:rsidRDefault="00084C2B" w:rsidP="00D55613">
      <w:pPr>
        <w:jc w:val="both"/>
        <w:rPr>
          <w:sz w:val="24"/>
          <w:szCs w:val="24"/>
        </w:rPr>
      </w:pPr>
      <w:r>
        <w:rPr>
          <w:sz w:val="24"/>
          <w:szCs w:val="24"/>
        </w:rPr>
        <w:t>Rafael Fernandez</w:t>
      </w:r>
      <w:r w:rsidR="00DA1BBF">
        <w:rPr>
          <w:sz w:val="24"/>
          <w:szCs w:val="24"/>
        </w:rPr>
        <w:t xml:space="preserve"> </w:t>
      </w:r>
    </w:p>
    <w:p w:rsidR="00B07D70" w:rsidRPr="00D55613" w:rsidRDefault="00B07D70" w:rsidP="00D55613">
      <w:pPr>
        <w:jc w:val="both"/>
        <w:rPr>
          <w:sz w:val="24"/>
          <w:szCs w:val="24"/>
        </w:rPr>
      </w:pPr>
      <w:r>
        <w:rPr>
          <w:sz w:val="24"/>
          <w:szCs w:val="24"/>
        </w:rPr>
        <w:t>509-307-6733</w:t>
      </w:r>
    </w:p>
    <w:sectPr w:rsidR="00B07D70" w:rsidRPr="00D55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19"/>
    <w:rsid w:val="00084C2B"/>
    <w:rsid w:val="00157D91"/>
    <w:rsid w:val="00276AEF"/>
    <w:rsid w:val="002A3659"/>
    <w:rsid w:val="007A7719"/>
    <w:rsid w:val="00B07C65"/>
    <w:rsid w:val="00B07D70"/>
    <w:rsid w:val="00D55613"/>
    <w:rsid w:val="00DA1BBF"/>
    <w:rsid w:val="00FE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C3D77-D8C9-4069-9059-0EB550D4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Rafael</cp:lastModifiedBy>
  <cp:revision>7</cp:revision>
  <dcterms:created xsi:type="dcterms:W3CDTF">2018-11-20T08:21:00Z</dcterms:created>
  <dcterms:modified xsi:type="dcterms:W3CDTF">2018-12-17T07:02:00Z</dcterms:modified>
</cp:coreProperties>
</file>