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43" w:rsidRDefault="00EC1C43" w:rsidP="00EC1C43">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REQUEST FOR WAIVER OF REPACK PHASE ASSIGNMENT AND CONSTRUCTION DEADLINE</w:t>
      </w:r>
    </w:p>
    <w:p w:rsidR="00EC1C43" w:rsidRDefault="00EC1C43" w:rsidP="00EC1C43">
      <w:pPr>
        <w:spacing w:line="240" w:lineRule="auto"/>
        <w:contextualSpacing/>
        <w:jc w:val="center"/>
        <w:rPr>
          <w:rFonts w:ascii="Times New Roman" w:hAnsi="Times New Roman" w:cs="Times New Roman"/>
          <w:sz w:val="24"/>
          <w:szCs w:val="24"/>
        </w:rPr>
      </w:pPr>
    </w:p>
    <w:p w:rsidR="00EC1C43" w:rsidRDefault="00EC1C43" w:rsidP="00EC1C4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WWAY</w:t>
      </w:r>
      <w:r>
        <w:rPr>
          <w:rFonts w:ascii="Times New Roman" w:hAnsi="Times New Roman" w:cs="Times New Roman"/>
          <w:sz w:val="24"/>
          <w:szCs w:val="24"/>
        </w:rPr>
        <w:t>-TV, LLC, licensee of television station W</w:t>
      </w:r>
      <w:r>
        <w:rPr>
          <w:rFonts w:ascii="Times New Roman" w:hAnsi="Times New Roman" w:cs="Times New Roman"/>
          <w:sz w:val="24"/>
          <w:szCs w:val="24"/>
        </w:rPr>
        <w:t>WAY</w:t>
      </w:r>
      <w:r>
        <w:rPr>
          <w:rFonts w:ascii="Times New Roman" w:hAnsi="Times New Roman" w:cs="Times New Roman"/>
          <w:sz w:val="24"/>
          <w:szCs w:val="24"/>
        </w:rPr>
        <w:t xml:space="preserve">, Facility ID No. </w:t>
      </w:r>
      <w:r>
        <w:rPr>
          <w:rFonts w:ascii="Times New Roman" w:hAnsi="Times New Roman" w:cs="Times New Roman"/>
          <w:sz w:val="24"/>
          <w:szCs w:val="24"/>
        </w:rPr>
        <w:t>12033</w:t>
      </w:r>
      <w:r>
        <w:rPr>
          <w:rFonts w:ascii="Times New Roman" w:hAnsi="Times New Roman" w:cs="Times New Roman"/>
          <w:sz w:val="24"/>
          <w:szCs w:val="24"/>
        </w:rPr>
        <w:t xml:space="preserve">, </w:t>
      </w:r>
      <w:r>
        <w:rPr>
          <w:rFonts w:ascii="Times New Roman" w:hAnsi="Times New Roman" w:cs="Times New Roman"/>
          <w:sz w:val="24"/>
          <w:szCs w:val="24"/>
        </w:rPr>
        <w:t>Wilmi</w:t>
      </w:r>
      <w:r>
        <w:rPr>
          <w:rFonts w:ascii="Times New Roman" w:hAnsi="Times New Roman" w:cs="Times New Roman"/>
          <w:sz w:val="24"/>
          <w:szCs w:val="24"/>
        </w:rPr>
        <w:t xml:space="preserve">ngton, </w:t>
      </w:r>
      <w:r>
        <w:rPr>
          <w:rFonts w:ascii="Times New Roman" w:hAnsi="Times New Roman" w:cs="Times New Roman"/>
          <w:sz w:val="24"/>
          <w:szCs w:val="24"/>
        </w:rPr>
        <w:t>North Carolina</w:t>
      </w:r>
      <w:r>
        <w:rPr>
          <w:rFonts w:ascii="Times New Roman" w:hAnsi="Times New Roman" w:cs="Times New Roman"/>
          <w:sz w:val="24"/>
          <w:szCs w:val="24"/>
        </w:rPr>
        <w:t>, hereby respectfully requests that W</w:t>
      </w:r>
      <w:r>
        <w:rPr>
          <w:rFonts w:ascii="Times New Roman" w:hAnsi="Times New Roman" w:cs="Times New Roman"/>
          <w:sz w:val="24"/>
          <w:szCs w:val="24"/>
        </w:rPr>
        <w:t xml:space="preserve">WAY </w:t>
      </w:r>
      <w:r>
        <w:rPr>
          <w:rFonts w:ascii="Times New Roman" w:hAnsi="Times New Roman" w:cs="Times New Roman"/>
          <w:sz w:val="24"/>
          <w:szCs w:val="24"/>
        </w:rPr>
        <w:t>be reassigned from post-ince</w:t>
      </w:r>
      <w:r>
        <w:rPr>
          <w:rFonts w:ascii="Times New Roman" w:hAnsi="Times New Roman" w:cs="Times New Roman"/>
          <w:sz w:val="24"/>
          <w:szCs w:val="24"/>
        </w:rPr>
        <w:t>ntive auction transition Phase 7</w:t>
      </w:r>
      <w:r>
        <w:rPr>
          <w:rFonts w:ascii="Times New Roman" w:hAnsi="Times New Roman" w:cs="Times New Roman"/>
          <w:sz w:val="24"/>
          <w:szCs w:val="24"/>
        </w:rPr>
        <w:t xml:space="preserve"> to Phase </w:t>
      </w:r>
      <w:r>
        <w:rPr>
          <w:rFonts w:ascii="Times New Roman" w:hAnsi="Times New Roman" w:cs="Times New Roman"/>
          <w:sz w:val="24"/>
          <w:szCs w:val="24"/>
        </w:rPr>
        <w:t>5</w:t>
      </w:r>
      <w:r>
        <w:rPr>
          <w:rFonts w:ascii="Times New Roman" w:hAnsi="Times New Roman" w:cs="Times New Roman"/>
          <w:sz w:val="24"/>
          <w:szCs w:val="24"/>
        </w:rPr>
        <w:t>, and that its construction deadline specified in the construction permit which will result from WTVQ-DT’s soon to be filed application for modification of facilities to specify its new channel be changed fro</w:t>
      </w:r>
      <w:r>
        <w:rPr>
          <w:rFonts w:ascii="Times New Roman" w:hAnsi="Times New Roman" w:cs="Times New Roman"/>
          <w:sz w:val="24"/>
          <w:szCs w:val="24"/>
        </w:rPr>
        <w:t>m the date applicable to Phase 7</w:t>
      </w:r>
      <w:r>
        <w:rPr>
          <w:rFonts w:ascii="Times New Roman" w:hAnsi="Times New Roman" w:cs="Times New Roman"/>
          <w:sz w:val="24"/>
          <w:szCs w:val="24"/>
        </w:rPr>
        <w:t xml:space="preserve"> stations, J</w:t>
      </w:r>
      <w:r>
        <w:rPr>
          <w:rFonts w:ascii="Times New Roman" w:hAnsi="Times New Roman" w:cs="Times New Roman"/>
          <w:sz w:val="24"/>
          <w:szCs w:val="24"/>
        </w:rPr>
        <w:t>anuary 17</w:t>
      </w:r>
      <w:r>
        <w:rPr>
          <w:rFonts w:ascii="Times New Roman" w:hAnsi="Times New Roman" w:cs="Times New Roman"/>
          <w:sz w:val="24"/>
          <w:szCs w:val="24"/>
        </w:rPr>
        <w:t>, 20</w:t>
      </w:r>
      <w:r>
        <w:rPr>
          <w:rFonts w:ascii="Times New Roman" w:hAnsi="Times New Roman" w:cs="Times New Roman"/>
          <w:sz w:val="24"/>
          <w:szCs w:val="24"/>
        </w:rPr>
        <w:t>20</w:t>
      </w:r>
      <w:r>
        <w:rPr>
          <w:rFonts w:ascii="Times New Roman" w:hAnsi="Times New Roman" w:cs="Times New Roman"/>
          <w:sz w:val="24"/>
          <w:szCs w:val="24"/>
        </w:rPr>
        <w:t>, to the compl</w:t>
      </w:r>
      <w:r>
        <w:rPr>
          <w:rFonts w:ascii="Times New Roman" w:hAnsi="Times New Roman" w:cs="Times New Roman"/>
          <w:sz w:val="24"/>
          <w:szCs w:val="24"/>
        </w:rPr>
        <w:t>etion date applicable to Phase 5</w:t>
      </w:r>
      <w:r>
        <w:rPr>
          <w:rFonts w:ascii="Times New Roman" w:hAnsi="Times New Roman" w:cs="Times New Roman"/>
          <w:sz w:val="24"/>
          <w:szCs w:val="24"/>
        </w:rPr>
        <w:t xml:space="preserve"> stations, </w:t>
      </w:r>
      <w:r>
        <w:rPr>
          <w:rFonts w:ascii="Times New Roman" w:hAnsi="Times New Roman" w:cs="Times New Roman"/>
          <w:sz w:val="24"/>
          <w:szCs w:val="24"/>
        </w:rPr>
        <w:t>Septem</w:t>
      </w:r>
      <w:r>
        <w:rPr>
          <w:rFonts w:ascii="Times New Roman" w:hAnsi="Times New Roman" w:cs="Times New Roman"/>
          <w:sz w:val="24"/>
          <w:szCs w:val="24"/>
        </w:rPr>
        <w:t xml:space="preserve">ber </w:t>
      </w:r>
      <w:r>
        <w:rPr>
          <w:rFonts w:ascii="Times New Roman" w:hAnsi="Times New Roman" w:cs="Times New Roman"/>
          <w:sz w:val="24"/>
          <w:szCs w:val="24"/>
        </w:rPr>
        <w:t>6</w:t>
      </w:r>
      <w:r>
        <w:rPr>
          <w:rFonts w:ascii="Times New Roman" w:hAnsi="Times New Roman" w:cs="Times New Roman"/>
          <w:sz w:val="24"/>
          <w:szCs w:val="24"/>
        </w:rPr>
        <w:t>, 2019.  With respect thereto, the following is stated:</w:t>
      </w:r>
    </w:p>
    <w:p w:rsidR="00EC1C43" w:rsidRDefault="00EC1C43" w:rsidP="00EC1C43">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Commission’s </w:t>
      </w:r>
      <w:r>
        <w:rPr>
          <w:rFonts w:ascii="Times New Roman" w:hAnsi="Times New Roman" w:cs="Times New Roman"/>
          <w:i/>
          <w:sz w:val="24"/>
          <w:szCs w:val="24"/>
        </w:rPr>
        <w:t>Incentive Auction Closing and Channel Reassignment Public Notice</w:t>
      </w:r>
      <w:r>
        <w:rPr>
          <w:rFonts w:ascii="Times New Roman" w:hAnsi="Times New Roman" w:cs="Times New Roman"/>
          <w:sz w:val="24"/>
          <w:szCs w:val="24"/>
        </w:rPr>
        <w:t>, DA 17-314, released April 13, 2017 (“</w:t>
      </w:r>
      <w:r>
        <w:rPr>
          <w:rFonts w:ascii="Times New Roman" w:hAnsi="Times New Roman" w:cs="Times New Roman"/>
          <w:i/>
          <w:sz w:val="24"/>
          <w:szCs w:val="24"/>
        </w:rPr>
        <w:t>Auction Closing/Channel Reassignment PN</w:t>
      </w:r>
      <w:r>
        <w:rPr>
          <w:rFonts w:ascii="Times New Roman" w:hAnsi="Times New Roman" w:cs="Times New Roman"/>
          <w:sz w:val="24"/>
          <w:szCs w:val="24"/>
        </w:rPr>
        <w:t xml:space="preserve">”) made official and provided links to information concerning the results of the broadcast television spectrum incentive auction and the stations that are to be repacked to new channels in light of the results of the auction.  In addition, a previous Public Notice, </w:t>
      </w:r>
      <w:r>
        <w:rPr>
          <w:rFonts w:ascii="Times New Roman" w:hAnsi="Times New Roman" w:cs="Times New Roman"/>
          <w:i/>
          <w:sz w:val="24"/>
          <w:szCs w:val="24"/>
        </w:rPr>
        <w:t>Incentive Auction Task Force and Media Bureau Adopt Post-Incentive Auction Transition Scheduling Plan</w:t>
      </w:r>
      <w:r>
        <w:rPr>
          <w:rFonts w:ascii="Times New Roman" w:hAnsi="Times New Roman" w:cs="Times New Roman"/>
          <w:sz w:val="24"/>
          <w:szCs w:val="24"/>
        </w:rPr>
        <w:t>, 32 FCC Rcd 890 (MB 2017) (the “</w:t>
      </w:r>
      <w:r>
        <w:rPr>
          <w:rFonts w:ascii="Times New Roman" w:hAnsi="Times New Roman" w:cs="Times New Roman"/>
          <w:i/>
          <w:sz w:val="24"/>
          <w:szCs w:val="24"/>
        </w:rPr>
        <w:t>Transition Scheduling Adoption Public Notice</w:t>
      </w:r>
      <w:r>
        <w:rPr>
          <w:rFonts w:ascii="Times New Roman" w:hAnsi="Times New Roman" w:cs="Times New Roman"/>
          <w:sz w:val="24"/>
          <w:szCs w:val="24"/>
        </w:rPr>
        <w:t>”)</w:t>
      </w:r>
      <w:r w:rsidR="00806F86">
        <w:rPr>
          <w:rFonts w:ascii="Times New Roman" w:hAnsi="Times New Roman" w:cs="Times New Roman"/>
          <w:sz w:val="24"/>
          <w:szCs w:val="24"/>
        </w:rPr>
        <w:t xml:space="preserve"> laid out the timetable for transition and indicated that particular stations would be assigned to specified phases, which would govern the dates during which it would be able to test its new channel and the date by which the new facilities must be complete</w:t>
      </w:r>
      <w:r>
        <w:rPr>
          <w:rFonts w:ascii="Times New Roman" w:hAnsi="Times New Roman" w:cs="Times New Roman"/>
          <w:sz w:val="24"/>
          <w:szCs w:val="24"/>
        </w:rPr>
        <w:t xml:space="preserve">.  Pursuant to the </w:t>
      </w:r>
      <w:r>
        <w:rPr>
          <w:rFonts w:ascii="Times New Roman" w:hAnsi="Times New Roman" w:cs="Times New Roman"/>
          <w:i/>
          <w:sz w:val="24"/>
          <w:szCs w:val="24"/>
        </w:rPr>
        <w:t>Auction Closing/Channel Reassignment PN</w:t>
      </w:r>
      <w:r>
        <w:rPr>
          <w:rFonts w:ascii="Times New Roman" w:hAnsi="Times New Roman" w:cs="Times New Roman"/>
          <w:sz w:val="24"/>
          <w:szCs w:val="24"/>
        </w:rPr>
        <w:t xml:space="preserve"> and associated information, and pursuant to a letter dated </w:t>
      </w:r>
      <w:r w:rsidR="00076B42">
        <w:rPr>
          <w:rFonts w:ascii="Times New Roman" w:hAnsi="Times New Roman" w:cs="Times New Roman"/>
          <w:sz w:val="24"/>
          <w:szCs w:val="24"/>
        </w:rPr>
        <w:t>April 13, 2017, and sent to WWAY</w:t>
      </w:r>
      <w:r>
        <w:rPr>
          <w:rFonts w:ascii="Times New Roman" w:hAnsi="Times New Roman" w:cs="Times New Roman"/>
          <w:sz w:val="24"/>
          <w:szCs w:val="24"/>
        </w:rPr>
        <w:t>-TV,</w:t>
      </w:r>
      <w:r w:rsidR="00076B42">
        <w:rPr>
          <w:rFonts w:ascii="Times New Roman" w:hAnsi="Times New Roman" w:cs="Times New Roman"/>
          <w:sz w:val="24"/>
          <w:szCs w:val="24"/>
        </w:rPr>
        <w:t xml:space="preserve"> LLC, it was announced that WWAY</w:t>
      </w:r>
      <w:r>
        <w:rPr>
          <w:rFonts w:ascii="Times New Roman" w:hAnsi="Times New Roman" w:cs="Times New Roman"/>
          <w:sz w:val="24"/>
          <w:szCs w:val="24"/>
        </w:rPr>
        <w:t>-DT will be required to change from its current Channel 4</w:t>
      </w:r>
      <w:r w:rsidR="00076B42">
        <w:rPr>
          <w:rFonts w:ascii="Times New Roman" w:hAnsi="Times New Roman" w:cs="Times New Roman"/>
          <w:sz w:val="24"/>
          <w:szCs w:val="24"/>
        </w:rPr>
        <w:t>6 to Channel 24</w:t>
      </w:r>
      <w:r>
        <w:rPr>
          <w:rFonts w:ascii="Times New Roman" w:hAnsi="Times New Roman" w:cs="Times New Roman"/>
          <w:sz w:val="24"/>
          <w:szCs w:val="24"/>
        </w:rPr>
        <w:t>, and that</w:t>
      </w:r>
      <w:r w:rsidR="00076B42">
        <w:rPr>
          <w:rFonts w:ascii="Times New Roman" w:hAnsi="Times New Roman" w:cs="Times New Roman"/>
          <w:sz w:val="24"/>
          <w:szCs w:val="24"/>
        </w:rPr>
        <w:t xml:space="preserve"> it has been assigned to Phase 7</w:t>
      </w:r>
      <w:r>
        <w:rPr>
          <w:rFonts w:ascii="Times New Roman" w:hAnsi="Times New Roman" w:cs="Times New Roman"/>
          <w:sz w:val="24"/>
          <w:szCs w:val="24"/>
        </w:rPr>
        <w:t xml:space="preserve"> in the transition process.  At the same time, it was also announced that co-located</w:t>
      </w:r>
      <w:r w:rsidR="00076B42">
        <w:rPr>
          <w:rFonts w:ascii="Times New Roman" w:hAnsi="Times New Roman" w:cs="Times New Roman"/>
          <w:sz w:val="24"/>
          <w:szCs w:val="24"/>
        </w:rPr>
        <w:t xml:space="preserve"> WECT</w:t>
      </w:r>
      <w:r>
        <w:rPr>
          <w:rFonts w:ascii="Times New Roman" w:hAnsi="Times New Roman" w:cs="Times New Roman"/>
          <w:sz w:val="24"/>
          <w:szCs w:val="24"/>
        </w:rPr>
        <w:t xml:space="preserve">, Facility ID No.  </w:t>
      </w:r>
      <w:r w:rsidR="00076B42">
        <w:rPr>
          <w:rFonts w:ascii="Times New Roman" w:hAnsi="Times New Roman" w:cs="Times New Roman"/>
          <w:sz w:val="24"/>
          <w:szCs w:val="24"/>
        </w:rPr>
        <w:t>48666</w:t>
      </w:r>
      <w:r>
        <w:rPr>
          <w:rFonts w:ascii="Times New Roman" w:hAnsi="Times New Roman" w:cs="Times New Roman"/>
          <w:sz w:val="24"/>
          <w:szCs w:val="24"/>
        </w:rPr>
        <w:t xml:space="preserve">, </w:t>
      </w:r>
      <w:r w:rsidR="00076B42">
        <w:rPr>
          <w:rFonts w:ascii="Times New Roman" w:hAnsi="Times New Roman" w:cs="Times New Roman"/>
          <w:sz w:val="24"/>
          <w:szCs w:val="24"/>
        </w:rPr>
        <w:t>Wilm</w:t>
      </w:r>
      <w:r>
        <w:rPr>
          <w:rFonts w:ascii="Times New Roman" w:hAnsi="Times New Roman" w:cs="Times New Roman"/>
          <w:sz w:val="24"/>
          <w:szCs w:val="24"/>
        </w:rPr>
        <w:t xml:space="preserve">ington, </w:t>
      </w:r>
      <w:r w:rsidR="00076B42">
        <w:rPr>
          <w:rFonts w:ascii="Times New Roman" w:hAnsi="Times New Roman" w:cs="Times New Roman"/>
          <w:sz w:val="24"/>
          <w:szCs w:val="24"/>
        </w:rPr>
        <w:t>North Carolina</w:t>
      </w:r>
      <w:r>
        <w:rPr>
          <w:rFonts w:ascii="Times New Roman" w:hAnsi="Times New Roman" w:cs="Times New Roman"/>
          <w:sz w:val="24"/>
          <w:szCs w:val="24"/>
        </w:rPr>
        <w:t xml:space="preserve">, is </w:t>
      </w:r>
      <w:r w:rsidR="00076B42">
        <w:rPr>
          <w:rFonts w:ascii="Times New Roman" w:hAnsi="Times New Roman" w:cs="Times New Roman"/>
          <w:sz w:val="24"/>
          <w:szCs w:val="24"/>
        </w:rPr>
        <w:t>being reassigned from Channel 44</w:t>
      </w:r>
      <w:r>
        <w:rPr>
          <w:rFonts w:ascii="Times New Roman" w:hAnsi="Times New Roman" w:cs="Times New Roman"/>
          <w:sz w:val="24"/>
          <w:szCs w:val="24"/>
        </w:rPr>
        <w:t xml:space="preserve"> to Channel 2</w:t>
      </w:r>
      <w:r w:rsidR="00076B42">
        <w:rPr>
          <w:rFonts w:ascii="Times New Roman" w:hAnsi="Times New Roman" w:cs="Times New Roman"/>
          <w:sz w:val="24"/>
          <w:szCs w:val="24"/>
        </w:rPr>
        <w:t>3, also in Phase 7</w:t>
      </w:r>
      <w:r>
        <w:rPr>
          <w:rFonts w:ascii="Times New Roman" w:hAnsi="Times New Roman" w:cs="Times New Roman"/>
          <w:sz w:val="24"/>
          <w:szCs w:val="24"/>
        </w:rPr>
        <w:t xml:space="preserve">, but </w:t>
      </w:r>
      <w:r w:rsidR="00076B42">
        <w:rPr>
          <w:rFonts w:ascii="Times New Roman" w:hAnsi="Times New Roman" w:cs="Times New Roman"/>
          <w:sz w:val="24"/>
          <w:szCs w:val="24"/>
        </w:rPr>
        <w:t>a third co-</w:t>
      </w:r>
      <w:r w:rsidR="00076B42">
        <w:rPr>
          <w:rFonts w:ascii="Times New Roman" w:hAnsi="Times New Roman" w:cs="Times New Roman"/>
          <w:sz w:val="24"/>
          <w:szCs w:val="24"/>
        </w:rPr>
        <w:lastRenderedPageBreak/>
        <w:t>located station, WSFX-TV, Facility ID No. 72871, Wilmington, North Carolina,</w:t>
      </w:r>
      <w:r>
        <w:rPr>
          <w:rFonts w:ascii="Times New Roman" w:hAnsi="Times New Roman" w:cs="Times New Roman"/>
          <w:sz w:val="24"/>
          <w:szCs w:val="24"/>
        </w:rPr>
        <w:t xml:space="preserve"> </w:t>
      </w:r>
      <w:r w:rsidR="00076B42">
        <w:rPr>
          <w:rFonts w:ascii="Times New Roman" w:hAnsi="Times New Roman" w:cs="Times New Roman"/>
          <w:sz w:val="24"/>
          <w:szCs w:val="24"/>
        </w:rPr>
        <w:t>changing from Channel 30 to Channel 30</w:t>
      </w:r>
      <w:r>
        <w:rPr>
          <w:rFonts w:ascii="Times New Roman" w:hAnsi="Times New Roman" w:cs="Times New Roman"/>
          <w:sz w:val="24"/>
          <w:szCs w:val="24"/>
        </w:rPr>
        <w:t xml:space="preserve">was placed in transition Phase </w:t>
      </w:r>
      <w:r w:rsidR="00076B42">
        <w:rPr>
          <w:rFonts w:ascii="Times New Roman" w:hAnsi="Times New Roman" w:cs="Times New Roman"/>
          <w:sz w:val="24"/>
          <w:szCs w:val="24"/>
        </w:rPr>
        <w:t>5</w:t>
      </w:r>
      <w:r>
        <w:rPr>
          <w:rFonts w:ascii="Times New Roman" w:hAnsi="Times New Roman" w:cs="Times New Roman"/>
          <w:sz w:val="24"/>
          <w:szCs w:val="24"/>
        </w:rPr>
        <w:t>.</w:t>
      </w:r>
    </w:p>
    <w:p w:rsidR="00EC1C43" w:rsidRDefault="00EC1C43" w:rsidP="00EC1C43">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This difference in Phase assignments will create substantial transition difficulties.  In this instance, not only are W</w:t>
      </w:r>
      <w:r w:rsidR="00076B42">
        <w:rPr>
          <w:rFonts w:ascii="Times New Roman" w:hAnsi="Times New Roman" w:cs="Times New Roman"/>
          <w:sz w:val="24"/>
          <w:szCs w:val="24"/>
        </w:rPr>
        <w:t>WAY, WECT</w:t>
      </w:r>
      <w:r>
        <w:rPr>
          <w:rFonts w:ascii="Times New Roman" w:hAnsi="Times New Roman" w:cs="Times New Roman"/>
          <w:sz w:val="24"/>
          <w:szCs w:val="24"/>
        </w:rPr>
        <w:t xml:space="preserve"> and W</w:t>
      </w:r>
      <w:r w:rsidR="00076B42">
        <w:rPr>
          <w:rFonts w:ascii="Times New Roman" w:hAnsi="Times New Roman" w:cs="Times New Roman"/>
          <w:sz w:val="24"/>
          <w:szCs w:val="24"/>
        </w:rPr>
        <w:t>SF</w:t>
      </w:r>
      <w:r>
        <w:rPr>
          <w:rFonts w:ascii="Times New Roman" w:hAnsi="Times New Roman" w:cs="Times New Roman"/>
          <w:sz w:val="24"/>
          <w:szCs w:val="24"/>
        </w:rPr>
        <w:t xml:space="preserve">X-TV </w:t>
      </w:r>
      <w:r w:rsidR="00076B42">
        <w:rPr>
          <w:rFonts w:ascii="Times New Roman" w:hAnsi="Times New Roman" w:cs="Times New Roman"/>
          <w:sz w:val="24"/>
          <w:szCs w:val="24"/>
        </w:rPr>
        <w:t xml:space="preserve">all </w:t>
      </w:r>
      <w:r>
        <w:rPr>
          <w:rFonts w:ascii="Times New Roman" w:hAnsi="Times New Roman" w:cs="Times New Roman"/>
          <w:sz w:val="24"/>
          <w:szCs w:val="24"/>
        </w:rPr>
        <w:t xml:space="preserve">co-located on the same tower, but they have historically shared </w:t>
      </w:r>
      <w:r w:rsidR="00076B42">
        <w:rPr>
          <w:rFonts w:ascii="Times New Roman" w:hAnsi="Times New Roman" w:cs="Times New Roman"/>
          <w:sz w:val="24"/>
          <w:szCs w:val="24"/>
        </w:rPr>
        <w:t xml:space="preserve">an antenna, </w:t>
      </w:r>
      <w:r>
        <w:rPr>
          <w:rFonts w:ascii="Times New Roman" w:hAnsi="Times New Roman" w:cs="Times New Roman"/>
          <w:sz w:val="24"/>
          <w:szCs w:val="24"/>
        </w:rPr>
        <w:t xml:space="preserve">transmission </w:t>
      </w:r>
      <w:r w:rsidR="00076B42">
        <w:rPr>
          <w:rFonts w:ascii="Times New Roman" w:hAnsi="Times New Roman" w:cs="Times New Roman"/>
          <w:sz w:val="24"/>
          <w:szCs w:val="24"/>
        </w:rPr>
        <w:t>line, and a combiner,</w:t>
      </w:r>
      <w:r>
        <w:rPr>
          <w:rFonts w:ascii="Times New Roman" w:hAnsi="Times New Roman" w:cs="Times New Roman"/>
          <w:sz w:val="24"/>
          <w:szCs w:val="24"/>
        </w:rPr>
        <w:t xml:space="preserve"> and will continue to share such equipment following transition.  Pursuant to an agreement </w:t>
      </w:r>
      <w:r w:rsidR="003E0A44">
        <w:rPr>
          <w:rFonts w:ascii="Times New Roman" w:hAnsi="Times New Roman" w:cs="Times New Roman"/>
          <w:sz w:val="24"/>
          <w:szCs w:val="24"/>
        </w:rPr>
        <w:t>among</w:t>
      </w:r>
      <w:r>
        <w:rPr>
          <w:rFonts w:ascii="Times New Roman" w:hAnsi="Times New Roman" w:cs="Times New Roman"/>
          <w:sz w:val="24"/>
          <w:szCs w:val="24"/>
        </w:rPr>
        <w:t xml:space="preserve"> the </w:t>
      </w:r>
      <w:r w:rsidR="003E0A44">
        <w:rPr>
          <w:rFonts w:ascii="Times New Roman" w:hAnsi="Times New Roman" w:cs="Times New Roman"/>
          <w:sz w:val="24"/>
          <w:szCs w:val="24"/>
        </w:rPr>
        <w:t xml:space="preserve">three </w:t>
      </w:r>
      <w:r>
        <w:rPr>
          <w:rFonts w:ascii="Times New Roman" w:hAnsi="Times New Roman" w:cs="Times New Roman"/>
          <w:sz w:val="24"/>
          <w:szCs w:val="24"/>
        </w:rPr>
        <w:t>licensees</w:t>
      </w:r>
      <w:r w:rsidR="003E0A44">
        <w:rPr>
          <w:rFonts w:ascii="Times New Roman" w:hAnsi="Times New Roman" w:cs="Times New Roman"/>
          <w:sz w:val="24"/>
          <w:szCs w:val="24"/>
        </w:rPr>
        <w:t>, the tower is owned by a company in which each of them has an interest, and each licensee</w:t>
      </w:r>
      <w:r>
        <w:rPr>
          <w:rFonts w:ascii="Times New Roman" w:hAnsi="Times New Roman" w:cs="Times New Roman"/>
          <w:sz w:val="24"/>
          <w:szCs w:val="24"/>
        </w:rPr>
        <w:t xml:space="preserve"> company provides certain of the equipment and is responsible for </w:t>
      </w:r>
      <w:r w:rsidR="003E0A44">
        <w:rPr>
          <w:rFonts w:ascii="Times New Roman" w:hAnsi="Times New Roman" w:cs="Times New Roman"/>
          <w:sz w:val="24"/>
          <w:szCs w:val="24"/>
        </w:rPr>
        <w:t xml:space="preserve">its proportionate share of </w:t>
      </w:r>
      <w:r>
        <w:rPr>
          <w:rFonts w:ascii="Times New Roman" w:hAnsi="Times New Roman" w:cs="Times New Roman"/>
          <w:sz w:val="24"/>
          <w:szCs w:val="24"/>
        </w:rPr>
        <w:t>the costs of the installation and maintenance of such equipment.  Because of this close relationship, and because the most basic transmission equipment for the</w:t>
      </w:r>
      <w:r w:rsidR="003E0A44">
        <w:rPr>
          <w:rFonts w:ascii="Times New Roman" w:hAnsi="Times New Roman" w:cs="Times New Roman"/>
          <w:sz w:val="24"/>
          <w:szCs w:val="24"/>
        </w:rPr>
        <w:t xml:space="preserve"> three</w:t>
      </w:r>
      <w:r>
        <w:rPr>
          <w:rFonts w:ascii="Times New Roman" w:hAnsi="Times New Roman" w:cs="Times New Roman"/>
          <w:sz w:val="24"/>
          <w:szCs w:val="24"/>
        </w:rPr>
        <w:t xml:space="preserve"> stations is shared </w:t>
      </w:r>
      <w:r w:rsidR="003E0A44">
        <w:rPr>
          <w:rFonts w:ascii="Times New Roman" w:hAnsi="Times New Roman" w:cs="Times New Roman"/>
          <w:sz w:val="24"/>
          <w:szCs w:val="24"/>
        </w:rPr>
        <w:t>among</w:t>
      </w:r>
      <w:r>
        <w:rPr>
          <w:rFonts w:ascii="Times New Roman" w:hAnsi="Times New Roman" w:cs="Times New Roman"/>
          <w:sz w:val="24"/>
          <w:szCs w:val="24"/>
        </w:rPr>
        <w:t xml:space="preserve"> the</w:t>
      </w:r>
      <w:r w:rsidR="003E0A44">
        <w:rPr>
          <w:rFonts w:ascii="Times New Roman" w:hAnsi="Times New Roman" w:cs="Times New Roman"/>
          <w:sz w:val="24"/>
          <w:szCs w:val="24"/>
        </w:rPr>
        <w:t>m, it is imperative that the three</w:t>
      </w:r>
      <w:r>
        <w:rPr>
          <w:rFonts w:ascii="Times New Roman" w:hAnsi="Times New Roman" w:cs="Times New Roman"/>
          <w:sz w:val="24"/>
          <w:szCs w:val="24"/>
        </w:rPr>
        <w:t xml:space="preserve"> stations undertake transition activities together, in close co-ordination with each other, and at the same time.  A </w:t>
      </w:r>
      <w:r w:rsidR="003E0A44">
        <w:rPr>
          <w:rFonts w:ascii="Times New Roman" w:hAnsi="Times New Roman" w:cs="Times New Roman"/>
          <w:sz w:val="24"/>
          <w:szCs w:val="24"/>
        </w:rPr>
        <w:t>separation between them of two</w:t>
      </w:r>
      <w:r>
        <w:rPr>
          <w:rFonts w:ascii="Times New Roman" w:hAnsi="Times New Roman" w:cs="Times New Roman"/>
          <w:sz w:val="24"/>
          <w:szCs w:val="24"/>
        </w:rPr>
        <w:t xml:space="preserve"> phases is simply untenable.  Accordingly, WTVQ-TV, LLC is requesting that its transit</w:t>
      </w:r>
      <w:r w:rsidR="003E0A44">
        <w:rPr>
          <w:rFonts w:ascii="Times New Roman" w:hAnsi="Times New Roman" w:cs="Times New Roman"/>
          <w:sz w:val="24"/>
          <w:szCs w:val="24"/>
        </w:rPr>
        <w:t>ion phase be adjusted to Phase 5</w:t>
      </w:r>
      <w:r>
        <w:rPr>
          <w:rFonts w:ascii="Times New Roman" w:hAnsi="Times New Roman" w:cs="Times New Roman"/>
          <w:sz w:val="24"/>
          <w:szCs w:val="24"/>
        </w:rPr>
        <w:t>.</w:t>
      </w:r>
    </w:p>
    <w:p w:rsidR="003E0A44" w:rsidRDefault="00EC1C43" w:rsidP="00EC1C43">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Transition Scheduling Adoption Public Notice</w:t>
      </w:r>
      <w:r>
        <w:rPr>
          <w:rFonts w:ascii="Times New Roman" w:hAnsi="Times New Roman" w:cs="Times New Roman"/>
          <w:sz w:val="24"/>
          <w:szCs w:val="24"/>
        </w:rPr>
        <w:t xml:space="preserve"> established that stations may seek alteration of their transition phases and waivers of transition deadlines.  </w:t>
      </w:r>
      <w:r>
        <w:rPr>
          <w:rFonts w:ascii="Times New Roman" w:hAnsi="Times New Roman" w:cs="Times New Roman"/>
          <w:i/>
          <w:sz w:val="24"/>
          <w:szCs w:val="24"/>
        </w:rPr>
        <w:t>Transition Scheduling Adoption Public Notice</w:t>
      </w:r>
      <w:r>
        <w:rPr>
          <w:rFonts w:ascii="Times New Roman" w:hAnsi="Times New Roman" w:cs="Times New Roman"/>
          <w:sz w:val="24"/>
          <w:szCs w:val="24"/>
        </w:rPr>
        <w:t xml:space="preserve"> at ¶¶49-50.  That Public Notice acknowledged the importance of facilitating smooth transition, limiting adverse viewer impact, and providing broadcasters with necessary flexibility, but noted the need to balance these goals against possible disruption to the limited transition period.  In this instan</w:t>
      </w:r>
      <w:r w:rsidR="003E0A44">
        <w:rPr>
          <w:rFonts w:ascii="Times New Roman" w:hAnsi="Times New Roman" w:cs="Times New Roman"/>
          <w:sz w:val="24"/>
          <w:szCs w:val="24"/>
        </w:rPr>
        <w:t>ce, the benefits of allowing three</w:t>
      </w:r>
      <w:r>
        <w:rPr>
          <w:rFonts w:ascii="Times New Roman" w:hAnsi="Times New Roman" w:cs="Times New Roman"/>
          <w:sz w:val="24"/>
          <w:szCs w:val="24"/>
        </w:rPr>
        <w:t xml:space="preserve"> stations which must co-ordinate their transition to work within the same time parameters would more than outweigh any detriments that might result</w:t>
      </w:r>
      <w:r w:rsidR="003E0A44">
        <w:rPr>
          <w:rFonts w:ascii="Times New Roman" w:hAnsi="Times New Roman" w:cs="Times New Roman"/>
          <w:sz w:val="24"/>
          <w:szCs w:val="24"/>
        </w:rPr>
        <w:t xml:space="preserve"> from the change in phase, particularly as WWAY has volunteered to </w:t>
      </w:r>
      <w:r w:rsidR="003E0A44">
        <w:rPr>
          <w:rFonts w:ascii="Times New Roman" w:hAnsi="Times New Roman" w:cs="Times New Roman"/>
          <w:sz w:val="24"/>
          <w:szCs w:val="24"/>
        </w:rPr>
        <w:lastRenderedPageBreak/>
        <w:t>move to an earlier phase.  As a result, WWAY’s transition will be completed earlier than if it remains with its currently assigned phase.</w:t>
      </w:r>
    </w:p>
    <w:p w:rsidR="00EC1C43" w:rsidRDefault="00EC1C43" w:rsidP="00EC1C43">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First, it must be recognized that failure to grant the requested waiver will make the transition process much more c</w:t>
      </w:r>
      <w:r w:rsidR="003E0A44">
        <w:rPr>
          <w:rFonts w:ascii="Times New Roman" w:hAnsi="Times New Roman" w:cs="Times New Roman"/>
          <w:sz w:val="24"/>
          <w:szCs w:val="24"/>
        </w:rPr>
        <w:t>omplicated and difficult for three</w:t>
      </w:r>
      <w:r>
        <w:rPr>
          <w:rFonts w:ascii="Times New Roman" w:hAnsi="Times New Roman" w:cs="Times New Roman"/>
          <w:sz w:val="24"/>
          <w:szCs w:val="24"/>
        </w:rPr>
        <w:t xml:space="preserve"> television stations.  These stations, which must work in an extraordinarily co-operative manner, as they share the same pieces of transmission equipment, would be made literally out of phase with each other.  While it might be suggested that </w:t>
      </w:r>
      <w:r w:rsidR="003E0A44">
        <w:rPr>
          <w:rFonts w:ascii="Times New Roman" w:hAnsi="Times New Roman" w:cs="Times New Roman"/>
          <w:sz w:val="24"/>
          <w:szCs w:val="24"/>
        </w:rPr>
        <w:t>WWAY and WECT</w:t>
      </w:r>
      <w:r>
        <w:rPr>
          <w:rFonts w:ascii="Times New Roman" w:hAnsi="Times New Roman" w:cs="Times New Roman"/>
          <w:sz w:val="24"/>
          <w:szCs w:val="24"/>
        </w:rPr>
        <w:t xml:space="preserve"> could work with W</w:t>
      </w:r>
      <w:r w:rsidR="003E0A44">
        <w:rPr>
          <w:rFonts w:ascii="Times New Roman" w:hAnsi="Times New Roman" w:cs="Times New Roman"/>
          <w:sz w:val="24"/>
          <w:szCs w:val="24"/>
        </w:rPr>
        <w:t>SFX-TV voluntarily to construct</w:t>
      </w:r>
      <w:r>
        <w:rPr>
          <w:rFonts w:ascii="Times New Roman" w:hAnsi="Times New Roman" w:cs="Times New Roman"/>
          <w:sz w:val="24"/>
          <w:szCs w:val="24"/>
        </w:rPr>
        <w:t xml:space="preserve"> the new facility sooner than the </w:t>
      </w:r>
      <w:r w:rsidR="003E0A44">
        <w:rPr>
          <w:rFonts w:ascii="Times New Roman" w:hAnsi="Times New Roman" w:cs="Times New Roman"/>
          <w:sz w:val="24"/>
          <w:szCs w:val="24"/>
        </w:rPr>
        <w:t xml:space="preserve">WSFX-TV’s </w:t>
      </w:r>
      <w:r w:rsidR="00D2412F">
        <w:rPr>
          <w:rFonts w:ascii="Times New Roman" w:hAnsi="Times New Roman" w:cs="Times New Roman"/>
          <w:sz w:val="24"/>
          <w:szCs w:val="24"/>
        </w:rPr>
        <w:t>Phase 5</w:t>
      </w:r>
      <w:r>
        <w:rPr>
          <w:rFonts w:ascii="Times New Roman" w:hAnsi="Times New Roman" w:cs="Times New Roman"/>
          <w:sz w:val="24"/>
          <w:szCs w:val="24"/>
        </w:rPr>
        <w:t xml:space="preserve"> deadline, the first allowab</w:t>
      </w:r>
      <w:r w:rsidR="00D2412F">
        <w:rPr>
          <w:rFonts w:ascii="Times New Roman" w:hAnsi="Times New Roman" w:cs="Times New Roman"/>
          <w:sz w:val="24"/>
          <w:szCs w:val="24"/>
        </w:rPr>
        <w:t>le date of testing for a Phase 7</w:t>
      </w:r>
      <w:r>
        <w:rPr>
          <w:rFonts w:ascii="Times New Roman" w:hAnsi="Times New Roman" w:cs="Times New Roman"/>
          <w:sz w:val="24"/>
          <w:szCs w:val="24"/>
        </w:rPr>
        <w:t xml:space="preserve"> station, which is </w:t>
      </w:r>
      <w:r w:rsidR="00D2412F">
        <w:rPr>
          <w:rFonts w:ascii="Times New Roman" w:hAnsi="Times New Roman" w:cs="Times New Roman"/>
          <w:sz w:val="24"/>
          <w:szCs w:val="24"/>
        </w:rPr>
        <w:t>October 19, 2019, falls approximately a</w:t>
      </w:r>
      <w:r>
        <w:rPr>
          <w:rFonts w:ascii="Times New Roman" w:hAnsi="Times New Roman" w:cs="Times New Roman"/>
          <w:sz w:val="24"/>
          <w:szCs w:val="24"/>
        </w:rPr>
        <w:t xml:space="preserve"> month</w:t>
      </w:r>
      <w:r w:rsidR="00D2412F">
        <w:rPr>
          <w:rFonts w:ascii="Times New Roman" w:hAnsi="Times New Roman" w:cs="Times New Roman"/>
          <w:sz w:val="24"/>
          <w:szCs w:val="24"/>
        </w:rPr>
        <w:t xml:space="preserve"> and a half</w:t>
      </w:r>
      <w:r>
        <w:rPr>
          <w:rFonts w:ascii="Times New Roman" w:hAnsi="Times New Roman" w:cs="Times New Roman"/>
          <w:sz w:val="24"/>
          <w:szCs w:val="24"/>
        </w:rPr>
        <w:t xml:space="preserve"> after the deadline of </w:t>
      </w:r>
      <w:r w:rsidR="00D2412F">
        <w:rPr>
          <w:rFonts w:ascii="Times New Roman" w:hAnsi="Times New Roman" w:cs="Times New Roman"/>
          <w:sz w:val="24"/>
          <w:szCs w:val="24"/>
        </w:rPr>
        <w:t>September 6</w:t>
      </w:r>
      <w:r>
        <w:rPr>
          <w:rFonts w:ascii="Times New Roman" w:hAnsi="Times New Roman" w:cs="Times New Roman"/>
          <w:sz w:val="24"/>
          <w:szCs w:val="24"/>
        </w:rPr>
        <w:t xml:space="preserve">, 2019, by which a Phase </w:t>
      </w:r>
      <w:r w:rsidR="00D2412F">
        <w:rPr>
          <w:rFonts w:ascii="Times New Roman" w:hAnsi="Times New Roman" w:cs="Times New Roman"/>
          <w:sz w:val="24"/>
          <w:szCs w:val="24"/>
        </w:rPr>
        <w:t>5</w:t>
      </w:r>
      <w:r>
        <w:rPr>
          <w:rFonts w:ascii="Times New Roman" w:hAnsi="Times New Roman" w:cs="Times New Roman"/>
          <w:sz w:val="24"/>
          <w:szCs w:val="24"/>
        </w:rPr>
        <w:t xml:space="preserve"> station must be operating with its new facility. </w:t>
      </w:r>
      <w:r w:rsidR="00D2412F">
        <w:rPr>
          <w:rFonts w:ascii="Times New Roman" w:hAnsi="Times New Roman" w:cs="Times New Roman"/>
          <w:sz w:val="24"/>
          <w:szCs w:val="24"/>
        </w:rPr>
        <w:t xml:space="preserve"> Thus, for 43</w:t>
      </w:r>
      <w:r>
        <w:rPr>
          <w:rFonts w:ascii="Times New Roman" w:hAnsi="Times New Roman" w:cs="Times New Roman"/>
          <w:sz w:val="24"/>
          <w:szCs w:val="24"/>
        </w:rPr>
        <w:t xml:space="preserve"> days, one station would be </w:t>
      </w:r>
      <w:r>
        <w:rPr>
          <w:rFonts w:ascii="Times New Roman" w:hAnsi="Times New Roman" w:cs="Times New Roman"/>
          <w:i/>
          <w:sz w:val="24"/>
          <w:szCs w:val="24"/>
        </w:rPr>
        <w:t>required</w:t>
      </w:r>
      <w:r>
        <w:rPr>
          <w:rFonts w:ascii="Times New Roman" w:hAnsi="Times New Roman" w:cs="Times New Roman"/>
          <w:sz w:val="24"/>
          <w:szCs w:val="24"/>
        </w:rPr>
        <w:t xml:space="preserve"> to operate on its new channel while the other </w:t>
      </w:r>
      <w:r w:rsidR="00390201">
        <w:rPr>
          <w:rFonts w:ascii="Times New Roman" w:hAnsi="Times New Roman" w:cs="Times New Roman"/>
          <w:sz w:val="24"/>
          <w:szCs w:val="24"/>
        </w:rPr>
        <w:t xml:space="preserve">two </w:t>
      </w:r>
      <w:bookmarkStart w:id="0" w:name="_GoBack"/>
      <w:bookmarkEnd w:id="0"/>
      <w:r>
        <w:rPr>
          <w:rFonts w:ascii="Times New Roman" w:hAnsi="Times New Roman" w:cs="Times New Roman"/>
          <w:sz w:val="24"/>
          <w:szCs w:val="24"/>
        </w:rPr>
        <w:t xml:space="preserve">would be </w:t>
      </w:r>
      <w:r>
        <w:rPr>
          <w:rFonts w:ascii="Times New Roman" w:hAnsi="Times New Roman" w:cs="Times New Roman"/>
          <w:i/>
          <w:sz w:val="24"/>
          <w:szCs w:val="24"/>
        </w:rPr>
        <w:t>precluded from</w:t>
      </w:r>
      <w:r>
        <w:rPr>
          <w:rFonts w:ascii="Times New Roman" w:hAnsi="Times New Roman" w:cs="Times New Roman"/>
          <w:sz w:val="24"/>
          <w:szCs w:val="24"/>
        </w:rPr>
        <w:t xml:space="preserve"> doing so, all while sharing the same antenna</w:t>
      </w:r>
      <w:r w:rsidR="00D2412F">
        <w:rPr>
          <w:rFonts w:ascii="Times New Roman" w:hAnsi="Times New Roman" w:cs="Times New Roman"/>
          <w:sz w:val="24"/>
          <w:szCs w:val="24"/>
        </w:rPr>
        <w:t>,</w:t>
      </w:r>
      <w:r>
        <w:rPr>
          <w:rFonts w:ascii="Times New Roman" w:hAnsi="Times New Roman" w:cs="Times New Roman"/>
          <w:sz w:val="24"/>
          <w:szCs w:val="24"/>
        </w:rPr>
        <w:t xml:space="preserve"> transmission line</w:t>
      </w:r>
      <w:r w:rsidR="00D2412F">
        <w:rPr>
          <w:rFonts w:ascii="Times New Roman" w:hAnsi="Times New Roman" w:cs="Times New Roman"/>
          <w:sz w:val="24"/>
          <w:szCs w:val="24"/>
        </w:rPr>
        <w:t>, and combiner</w:t>
      </w:r>
      <w:r>
        <w:rPr>
          <w:rFonts w:ascii="Times New Roman" w:hAnsi="Times New Roman" w:cs="Times New Roman"/>
          <w:sz w:val="24"/>
          <w:szCs w:val="24"/>
        </w:rPr>
        <w:t xml:space="preserve">.  Obviously, this situation is untenable, and if </w:t>
      </w:r>
      <w:r w:rsidR="00D2412F">
        <w:rPr>
          <w:rFonts w:ascii="Times New Roman" w:hAnsi="Times New Roman" w:cs="Times New Roman"/>
          <w:sz w:val="24"/>
          <w:szCs w:val="24"/>
        </w:rPr>
        <w:t>all three</w:t>
      </w:r>
      <w:r>
        <w:rPr>
          <w:rFonts w:ascii="Times New Roman" w:hAnsi="Times New Roman" w:cs="Times New Roman"/>
          <w:sz w:val="24"/>
          <w:szCs w:val="24"/>
        </w:rPr>
        <w:t xml:space="preserve"> stations are to remain on the air, it appears that </w:t>
      </w:r>
      <w:r w:rsidR="00D2412F">
        <w:rPr>
          <w:rFonts w:ascii="Times New Roman" w:hAnsi="Times New Roman" w:cs="Times New Roman"/>
          <w:sz w:val="24"/>
          <w:szCs w:val="24"/>
        </w:rPr>
        <w:t xml:space="preserve">at least one station </w:t>
      </w:r>
      <w:r>
        <w:rPr>
          <w:rFonts w:ascii="Times New Roman" w:hAnsi="Times New Roman" w:cs="Times New Roman"/>
          <w:sz w:val="24"/>
          <w:szCs w:val="24"/>
        </w:rPr>
        <w:t xml:space="preserve">will be forced to use </w:t>
      </w:r>
      <w:r w:rsidR="00D2412F">
        <w:rPr>
          <w:rFonts w:ascii="Times New Roman" w:hAnsi="Times New Roman" w:cs="Times New Roman"/>
          <w:sz w:val="24"/>
          <w:szCs w:val="24"/>
        </w:rPr>
        <w:t xml:space="preserve">additional, </w:t>
      </w:r>
      <w:r>
        <w:rPr>
          <w:rFonts w:ascii="Times New Roman" w:hAnsi="Times New Roman" w:cs="Times New Roman"/>
          <w:sz w:val="24"/>
          <w:szCs w:val="24"/>
        </w:rPr>
        <w:t>temporary facilities</w:t>
      </w:r>
      <w:r w:rsidR="00D2412F">
        <w:rPr>
          <w:rFonts w:ascii="Times New Roman" w:hAnsi="Times New Roman" w:cs="Times New Roman"/>
          <w:sz w:val="24"/>
          <w:szCs w:val="24"/>
        </w:rPr>
        <w:t xml:space="preserve"> which it would not otherwise be required to use</w:t>
      </w:r>
      <w:r>
        <w:rPr>
          <w:rFonts w:ascii="Times New Roman" w:hAnsi="Times New Roman" w:cs="Times New Roman"/>
          <w:sz w:val="24"/>
          <w:szCs w:val="24"/>
        </w:rPr>
        <w:t xml:space="preserve">.  The need to add temporary facilities for relatively short use will necessarily add to the total of reimbursable costs, and the requirement to make engineering provisions for accommodation and construction of such temporary facilities will add extra steps to the transition process.  In these ways, the need to provide for simultaneous operation of both pre-transition and post-transition facilities clearly will add to the complication and expense of the transition process.  </w:t>
      </w:r>
    </w:p>
    <w:p w:rsidR="00EC1C43" w:rsidRDefault="00D2412F" w:rsidP="00EC1C43">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Moving WWAY, along with WECT,</w:t>
      </w:r>
      <w:r w:rsidR="00D55B2A">
        <w:rPr>
          <w:rStyle w:val="FootnoteReference"/>
          <w:rFonts w:ascii="Times New Roman" w:hAnsi="Times New Roman" w:cs="Times New Roman"/>
          <w:sz w:val="24"/>
          <w:szCs w:val="24"/>
        </w:rPr>
        <w:footnoteReference w:id="1"/>
      </w:r>
      <w:r w:rsidR="00EC1C43">
        <w:rPr>
          <w:rFonts w:ascii="Times New Roman" w:hAnsi="Times New Roman" w:cs="Times New Roman"/>
          <w:sz w:val="24"/>
          <w:szCs w:val="24"/>
        </w:rPr>
        <w:t xml:space="preserve"> to the same transition phase as WLEX-TV, however, would have the benefit of reducing the expenses and resulting reimbursement costs for </w:t>
      </w:r>
      <w:r w:rsidR="00EC1C43">
        <w:rPr>
          <w:rFonts w:ascii="Times New Roman" w:hAnsi="Times New Roman" w:cs="Times New Roman"/>
          <w:sz w:val="24"/>
          <w:szCs w:val="24"/>
        </w:rPr>
        <w:lastRenderedPageBreak/>
        <w:t xml:space="preserve">this transition.  </w:t>
      </w:r>
      <w:r w:rsidR="00390201">
        <w:rPr>
          <w:rFonts w:ascii="Times New Roman" w:hAnsi="Times New Roman" w:cs="Times New Roman"/>
          <w:sz w:val="24"/>
          <w:szCs w:val="24"/>
        </w:rPr>
        <w:t xml:space="preserve">WWAY believes that this change would result in a significant savings for the repack reimbursement fund.  </w:t>
      </w:r>
      <w:r w:rsidR="00EC1C43">
        <w:rPr>
          <w:rFonts w:ascii="Times New Roman" w:hAnsi="Times New Roman" w:cs="Times New Roman"/>
          <w:sz w:val="24"/>
          <w:szCs w:val="24"/>
        </w:rPr>
        <w:t xml:space="preserve">It also would assist viewers as they seek to find the new locations of the major network affiliates in the market.  </w:t>
      </w:r>
      <w:r w:rsidR="00D55B2A">
        <w:rPr>
          <w:rFonts w:ascii="Times New Roman" w:hAnsi="Times New Roman" w:cs="Times New Roman"/>
          <w:sz w:val="24"/>
          <w:szCs w:val="24"/>
        </w:rPr>
        <w:t>The change in phase would mean that all of the television stations in the Wilmington, N.C. market would transition in the same phase.  Accordingly, v</w:t>
      </w:r>
      <w:r w:rsidR="00EC1C43">
        <w:rPr>
          <w:rFonts w:ascii="Times New Roman" w:hAnsi="Times New Roman" w:cs="Times New Roman"/>
          <w:sz w:val="24"/>
          <w:szCs w:val="24"/>
        </w:rPr>
        <w:t xml:space="preserve">iewers would be able to update the </w:t>
      </w:r>
      <w:r w:rsidR="00D55B2A">
        <w:rPr>
          <w:rFonts w:ascii="Times New Roman" w:hAnsi="Times New Roman" w:cs="Times New Roman"/>
          <w:sz w:val="24"/>
          <w:szCs w:val="24"/>
        </w:rPr>
        <w:t xml:space="preserve">local </w:t>
      </w:r>
      <w:r w:rsidR="00EC1C43">
        <w:rPr>
          <w:rFonts w:ascii="Times New Roman" w:hAnsi="Times New Roman" w:cs="Times New Roman"/>
          <w:sz w:val="24"/>
          <w:szCs w:val="24"/>
        </w:rPr>
        <w:t>channels with one pass at re-scanning rather than two.</w:t>
      </w:r>
    </w:p>
    <w:p w:rsidR="00EC1C43" w:rsidRDefault="00EC1C43" w:rsidP="00D55B2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Moreover, there would be no disruption to the overall transition.  As noted above, the </w:t>
      </w:r>
      <w:r w:rsidR="00D55B2A">
        <w:rPr>
          <w:rFonts w:ascii="Times New Roman" w:hAnsi="Times New Roman" w:cs="Times New Roman"/>
          <w:sz w:val="24"/>
          <w:szCs w:val="24"/>
        </w:rPr>
        <w:t xml:space="preserve">proposed change would speed up, rather than </w:t>
      </w:r>
      <w:r>
        <w:rPr>
          <w:rFonts w:ascii="Times New Roman" w:hAnsi="Times New Roman" w:cs="Times New Roman"/>
          <w:sz w:val="24"/>
          <w:szCs w:val="24"/>
        </w:rPr>
        <w:t>delay</w:t>
      </w:r>
      <w:r w:rsidR="00D55B2A">
        <w:rPr>
          <w:rFonts w:ascii="Times New Roman" w:hAnsi="Times New Roman" w:cs="Times New Roman"/>
          <w:sz w:val="24"/>
          <w:szCs w:val="24"/>
        </w:rPr>
        <w:t>, the WWAY</w:t>
      </w:r>
      <w:r>
        <w:rPr>
          <w:rFonts w:ascii="Times New Roman" w:hAnsi="Times New Roman" w:cs="Times New Roman"/>
          <w:sz w:val="24"/>
          <w:szCs w:val="24"/>
        </w:rPr>
        <w:t xml:space="preserve"> transition would</w:t>
      </w:r>
      <w:r w:rsidR="00D55B2A">
        <w:rPr>
          <w:rFonts w:ascii="Times New Roman" w:hAnsi="Times New Roman" w:cs="Times New Roman"/>
          <w:sz w:val="24"/>
          <w:szCs w:val="24"/>
        </w:rPr>
        <w:t xml:space="preserve">.  </w:t>
      </w:r>
      <w:r>
        <w:rPr>
          <w:rFonts w:ascii="Times New Roman" w:hAnsi="Times New Roman" w:cs="Times New Roman"/>
          <w:sz w:val="24"/>
          <w:szCs w:val="24"/>
        </w:rPr>
        <w:t xml:space="preserve">More importantly, </w:t>
      </w:r>
      <w:r w:rsidR="00D55B2A">
        <w:rPr>
          <w:rFonts w:ascii="Times New Roman" w:hAnsi="Times New Roman" w:cs="Times New Roman"/>
          <w:sz w:val="24"/>
          <w:szCs w:val="24"/>
        </w:rPr>
        <w:t>however,</w:t>
      </w:r>
      <w:r w:rsidR="00390201">
        <w:rPr>
          <w:rFonts w:ascii="Times New Roman" w:hAnsi="Times New Roman" w:cs="Times New Roman"/>
          <w:sz w:val="24"/>
          <w:szCs w:val="24"/>
        </w:rPr>
        <w:t xml:space="preserve"> </w:t>
      </w:r>
      <w:r>
        <w:rPr>
          <w:rFonts w:ascii="Times New Roman" w:hAnsi="Times New Roman" w:cs="Times New Roman"/>
          <w:sz w:val="24"/>
          <w:szCs w:val="24"/>
        </w:rPr>
        <w:t>W</w:t>
      </w:r>
      <w:r w:rsidR="00D55B2A">
        <w:rPr>
          <w:rFonts w:ascii="Times New Roman" w:hAnsi="Times New Roman" w:cs="Times New Roman"/>
          <w:sz w:val="24"/>
          <w:szCs w:val="24"/>
        </w:rPr>
        <w:t>WAY</w:t>
      </w:r>
      <w:r>
        <w:rPr>
          <w:rFonts w:ascii="Times New Roman" w:hAnsi="Times New Roman" w:cs="Times New Roman"/>
          <w:sz w:val="24"/>
          <w:szCs w:val="24"/>
        </w:rPr>
        <w:t xml:space="preserve"> is not linked to any other station, as is shown in both the April 13, 2017, channel reassignment letter and the Commission’s Public Notice, </w:t>
      </w:r>
      <w:r>
        <w:rPr>
          <w:rFonts w:ascii="Times New Roman" w:hAnsi="Times New Roman" w:cs="Times New Roman"/>
          <w:i/>
          <w:sz w:val="24"/>
          <w:szCs w:val="24"/>
        </w:rPr>
        <w:t>Incentive Auction Task Force and Media Bureau Announce Regional Coordinators to Facilitate Post-Auction Transition for Broadcast Stations</w:t>
      </w:r>
      <w:r>
        <w:rPr>
          <w:rFonts w:ascii="Times New Roman" w:hAnsi="Times New Roman" w:cs="Times New Roman"/>
          <w:sz w:val="24"/>
          <w:szCs w:val="24"/>
        </w:rPr>
        <w:t>, DA 17-37</w:t>
      </w:r>
      <w:r w:rsidR="00D55B2A">
        <w:rPr>
          <w:rFonts w:ascii="Times New Roman" w:hAnsi="Times New Roman" w:cs="Times New Roman"/>
          <w:sz w:val="24"/>
          <w:szCs w:val="24"/>
        </w:rPr>
        <w:t xml:space="preserve">6, released April 20, 2017, at </w:t>
      </w:r>
      <w:r>
        <w:rPr>
          <w:rFonts w:ascii="Times New Roman" w:hAnsi="Times New Roman" w:cs="Times New Roman"/>
          <w:sz w:val="24"/>
          <w:szCs w:val="24"/>
        </w:rPr>
        <w:t>8.  Therefore, the proposed change would have no impact whatsoever on the ability of any other station to complete its transition.  Indeed, the only likely effect would be to eas</w:t>
      </w:r>
      <w:r w:rsidR="00D55B2A">
        <w:rPr>
          <w:rFonts w:ascii="Times New Roman" w:hAnsi="Times New Roman" w:cs="Times New Roman"/>
          <w:sz w:val="24"/>
          <w:szCs w:val="24"/>
        </w:rPr>
        <w:t>e potential difficulties for WSF</w:t>
      </w:r>
      <w:r>
        <w:rPr>
          <w:rFonts w:ascii="Times New Roman" w:hAnsi="Times New Roman" w:cs="Times New Roman"/>
          <w:sz w:val="24"/>
          <w:szCs w:val="24"/>
        </w:rPr>
        <w:t xml:space="preserve">X-TV, which is linked to a number of other stations.  There also would be no adverse impact on viewers in the market.  </w:t>
      </w:r>
      <w:r w:rsidR="00D55B2A">
        <w:rPr>
          <w:rFonts w:ascii="Times New Roman" w:hAnsi="Times New Roman" w:cs="Times New Roman"/>
          <w:sz w:val="24"/>
          <w:szCs w:val="24"/>
        </w:rPr>
        <w:t xml:space="preserve">Instead, the transition would be made more convenient for viewers who would not have to rescan </w:t>
      </w:r>
      <w:r w:rsidR="00FF2E3F">
        <w:rPr>
          <w:rFonts w:ascii="Times New Roman" w:hAnsi="Times New Roman" w:cs="Times New Roman"/>
          <w:sz w:val="24"/>
          <w:szCs w:val="24"/>
        </w:rPr>
        <w:t>their receivers a second time.</w:t>
      </w:r>
    </w:p>
    <w:p w:rsidR="00EC1C43" w:rsidRDefault="00EC1C43" w:rsidP="00EC1C43">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sum, the requested waiver which would allow </w:t>
      </w:r>
      <w:r w:rsidR="00FF2E3F">
        <w:rPr>
          <w:rFonts w:ascii="Times New Roman" w:hAnsi="Times New Roman" w:cs="Times New Roman"/>
          <w:sz w:val="24"/>
          <w:szCs w:val="24"/>
        </w:rPr>
        <w:t>WTVQ-DT to transition in Phase 5 rather than Phase 7</w:t>
      </w:r>
      <w:r>
        <w:rPr>
          <w:rFonts w:ascii="Times New Roman" w:hAnsi="Times New Roman" w:cs="Times New Roman"/>
          <w:sz w:val="24"/>
          <w:szCs w:val="24"/>
        </w:rPr>
        <w:t xml:space="preserve"> would have the public interest advantages of reducing the reimbursable costs of the transition for </w:t>
      </w:r>
      <w:r w:rsidR="00FF2E3F">
        <w:rPr>
          <w:rFonts w:ascii="Times New Roman" w:hAnsi="Times New Roman" w:cs="Times New Roman"/>
          <w:sz w:val="24"/>
          <w:szCs w:val="24"/>
        </w:rPr>
        <w:t>WWAY, as well as WECT</w:t>
      </w:r>
      <w:r>
        <w:rPr>
          <w:rFonts w:ascii="Times New Roman" w:hAnsi="Times New Roman" w:cs="Times New Roman"/>
          <w:sz w:val="24"/>
          <w:szCs w:val="24"/>
        </w:rPr>
        <w:t xml:space="preserve"> and W</w:t>
      </w:r>
      <w:r w:rsidR="00FF2E3F">
        <w:rPr>
          <w:rFonts w:ascii="Times New Roman" w:hAnsi="Times New Roman" w:cs="Times New Roman"/>
          <w:sz w:val="24"/>
          <w:szCs w:val="24"/>
        </w:rPr>
        <w:t>SF</w:t>
      </w:r>
      <w:r>
        <w:rPr>
          <w:rFonts w:ascii="Times New Roman" w:hAnsi="Times New Roman" w:cs="Times New Roman"/>
          <w:sz w:val="24"/>
          <w:szCs w:val="24"/>
        </w:rPr>
        <w:t>X-TV.  A further benefit would be a reduction in the difficulty of accomplishing a transitio</w:t>
      </w:r>
      <w:r w:rsidR="00FF2E3F">
        <w:rPr>
          <w:rFonts w:ascii="Times New Roman" w:hAnsi="Times New Roman" w:cs="Times New Roman"/>
          <w:sz w:val="24"/>
          <w:szCs w:val="24"/>
        </w:rPr>
        <w:t>n which currently requires one-third of a trio</w:t>
      </w:r>
      <w:r>
        <w:rPr>
          <w:rFonts w:ascii="Times New Roman" w:hAnsi="Times New Roman" w:cs="Times New Roman"/>
          <w:sz w:val="24"/>
          <w:szCs w:val="24"/>
        </w:rPr>
        <w:t xml:space="preserve"> of stations which share equipment to operate with post-transition facilities while the other</w:t>
      </w:r>
      <w:r w:rsidR="00FF2E3F">
        <w:rPr>
          <w:rFonts w:ascii="Times New Roman" w:hAnsi="Times New Roman" w:cs="Times New Roman"/>
          <w:sz w:val="24"/>
          <w:szCs w:val="24"/>
        </w:rPr>
        <w:t xml:space="preserve"> two</w:t>
      </w:r>
      <w:r>
        <w:rPr>
          <w:rFonts w:ascii="Times New Roman" w:hAnsi="Times New Roman" w:cs="Times New Roman"/>
          <w:sz w:val="24"/>
          <w:szCs w:val="24"/>
        </w:rPr>
        <w:t xml:space="preserve"> station</w:t>
      </w:r>
      <w:r w:rsidR="00FF2E3F">
        <w:rPr>
          <w:rFonts w:ascii="Times New Roman" w:hAnsi="Times New Roman" w:cs="Times New Roman"/>
          <w:sz w:val="24"/>
          <w:szCs w:val="24"/>
        </w:rPr>
        <w:t>s</w:t>
      </w:r>
      <w:r>
        <w:rPr>
          <w:rFonts w:ascii="Times New Roman" w:hAnsi="Times New Roman" w:cs="Times New Roman"/>
          <w:sz w:val="24"/>
          <w:szCs w:val="24"/>
        </w:rPr>
        <w:t xml:space="preserve"> </w:t>
      </w:r>
      <w:r w:rsidR="00FF2E3F">
        <w:rPr>
          <w:rFonts w:ascii="Times New Roman" w:hAnsi="Times New Roman" w:cs="Times New Roman"/>
          <w:sz w:val="24"/>
          <w:szCs w:val="24"/>
        </w:rPr>
        <w:t>are</w:t>
      </w:r>
      <w:r>
        <w:rPr>
          <w:rFonts w:ascii="Times New Roman" w:hAnsi="Times New Roman" w:cs="Times New Roman"/>
          <w:sz w:val="24"/>
          <w:szCs w:val="24"/>
        </w:rPr>
        <w:t xml:space="preserve"> required to operate with pre-transition facilities.  Because W</w:t>
      </w:r>
      <w:r w:rsidR="00FF2E3F">
        <w:rPr>
          <w:rFonts w:ascii="Times New Roman" w:hAnsi="Times New Roman" w:cs="Times New Roman"/>
          <w:sz w:val="24"/>
          <w:szCs w:val="24"/>
        </w:rPr>
        <w:t>WAY</w:t>
      </w:r>
      <w:r>
        <w:rPr>
          <w:rFonts w:ascii="Times New Roman" w:hAnsi="Times New Roman" w:cs="Times New Roman"/>
          <w:sz w:val="24"/>
          <w:szCs w:val="24"/>
        </w:rPr>
        <w:t xml:space="preserve"> is not a linked </w:t>
      </w:r>
      <w:r>
        <w:rPr>
          <w:rFonts w:ascii="Times New Roman" w:hAnsi="Times New Roman" w:cs="Times New Roman"/>
          <w:sz w:val="24"/>
          <w:szCs w:val="24"/>
        </w:rPr>
        <w:lastRenderedPageBreak/>
        <w:t xml:space="preserve">station, there will be no delay </w:t>
      </w:r>
      <w:r w:rsidR="00FF2E3F">
        <w:rPr>
          <w:rFonts w:ascii="Times New Roman" w:hAnsi="Times New Roman" w:cs="Times New Roman"/>
          <w:sz w:val="24"/>
          <w:szCs w:val="24"/>
        </w:rPr>
        <w:t xml:space="preserve">or disruption </w:t>
      </w:r>
      <w:r>
        <w:rPr>
          <w:rFonts w:ascii="Times New Roman" w:hAnsi="Times New Roman" w:cs="Times New Roman"/>
          <w:sz w:val="24"/>
          <w:szCs w:val="24"/>
        </w:rPr>
        <w:t xml:space="preserve">to the overall transition process.  Indeed, the requested change could even make it possible for </w:t>
      </w:r>
      <w:r w:rsidR="00FF2E3F">
        <w:rPr>
          <w:rFonts w:ascii="Times New Roman" w:hAnsi="Times New Roman" w:cs="Times New Roman"/>
          <w:sz w:val="24"/>
          <w:szCs w:val="24"/>
        </w:rPr>
        <w:t>all three stations</w:t>
      </w:r>
      <w:r>
        <w:rPr>
          <w:rFonts w:ascii="Times New Roman" w:hAnsi="Times New Roman" w:cs="Times New Roman"/>
          <w:sz w:val="24"/>
          <w:szCs w:val="24"/>
        </w:rPr>
        <w:t xml:space="preserve"> to complete </w:t>
      </w:r>
      <w:r w:rsidR="00FF2E3F">
        <w:rPr>
          <w:rFonts w:ascii="Times New Roman" w:hAnsi="Times New Roman" w:cs="Times New Roman"/>
          <w:sz w:val="24"/>
          <w:szCs w:val="24"/>
        </w:rPr>
        <w:t>their</w:t>
      </w:r>
      <w:r>
        <w:rPr>
          <w:rFonts w:ascii="Times New Roman" w:hAnsi="Times New Roman" w:cs="Times New Roman"/>
          <w:sz w:val="24"/>
          <w:szCs w:val="24"/>
        </w:rPr>
        <w:t xml:space="preserve"> transition</w:t>
      </w:r>
      <w:r w:rsidR="00FF2E3F">
        <w:rPr>
          <w:rFonts w:ascii="Times New Roman" w:hAnsi="Times New Roman" w:cs="Times New Roman"/>
          <w:sz w:val="24"/>
          <w:szCs w:val="24"/>
        </w:rPr>
        <w:t>s</w:t>
      </w:r>
      <w:r>
        <w:rPr>
          <w:rFonts w:ascii="Times New Roman" w:hAnsi="Times New Roman" w:cs="Times New Roman"/>
          <w:sz w:val="24"/>
          <w:szCs w:val="24"/>
        </w:rPr>
        <w:t xml:space="preserve"> </w:t>
      </w:r>
      <w:r w:rsidR="00FF2E3F">
        <w:rPr>
          <w:rFonts w:ascii="Times New Roman" w:hAnsi="Times New Roman" w:cs="Times New Roman"/>
          <w:sz w:val="24"/>
          <w:szCs w:val="24"/>
        </w:rPr>
        <w:t>earlier, as they work</w:t>
      </w:r>
      <w:r>
        <w:rPr>
          <w:rFonts w:ascii="Times New Roman" w:hAnsi="Times New Roman" w:cs="Times New Roman"/>
          <w:sz w:val="24"/>
          <w:szCs w:val="24"/>
        </w:rPr>
        <w:t xml:space="preserve"> in co-ordination with </w:t>
      </w:r>
      <w:r w:rsidR="00FF2E3F">
        <w:rPr>
          <w:rFonts w:ascii="Times New Roman" w:hAnsi="Times New Roman" w:cs="Times New Roman"/>
          <w:sz w:val="24"/>
          <w:szCs w:val="24"/>
        </w:rPr>
        <w:t>each other</w:t>
      </w:r>
      <w:r>
        <w:rPr>
          <w:rFonts w:ascii="Times New Roman" w:hAnsi="Times New Roman" w:cs="Times New Roman"/>
          <w:sz w:val="24"/>
          <w:szCs w:val="24"/>
        </w:rPr>
        <w:t>, and n</w:t>
      </w:r>
      <w:r w:rsidR="00FF2E3F">
        <w:rPr>
          <w:rFonts w:ascii="Times New Roman" w:hAnsi="Times New Roman" w:cs="Times New Roman"/>
          <w:sz w:val="24"/>
          <w:szCs w:val="24"/>
        </w:rPr>
        <w:t>one of the</w:t>
      </w:r>
      <w:r>
        <w:rPr>
          <w:rFonts w:ascii="Times New Roman" w:hAnsi="Times New Roman" w:cs="Times New Roman"/>
          <w:sz w:val="24"/>
          <w:szCs w:val="24"/>
        </w:rPr>
        <w:t xml:space="preserve"> station</w:t>
      </w:r>
      <w:r w:rsidR="00FF2E3F">
        <w:rPr>
          <w:rFonts w:ascii="Times New Roman" w:hAnsi="Times New Roman" w:cs="Times New Roman"/>
          <w:sz w:val="24"/>
          <w:szCs w:val="24"/>
        </w:rPr>
        <w:t>s</w:t>
      </w:r>
      <w:r>
        <w:rPr>
          <w:rFonts w:ascii="Times New Roman" w:hAnsi="Times New Roman" w:cs="Times New Roman"/>
          <w:sz w:val="24"/>
          <w:szCs w:val="24"/>
        </w:rPr>
        <w:t xml:space="preserve"> is required to add another layer of temporary facilities.  Therefore, the requested waiver should be granted.</w:t>
      </w:r>
    </w:p>
    <w:p w:rsidR="00EC1C43" w:rsidRPr="00FD6697" w:rsidRDefault="00EC1C43" w:rsidP="00FF2E3F">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76FC" w:rsidRDefault="000976FC"/>
    <w:sectPr w:rsidR="000976FC" w:rsidSect="00FD66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2A" w:rsidRDefault="00D55B2A" w:rsidP="00D55B2A">
      <w:pPr>
        <w:spacing w:after="0" w:line="240" w:lineRule="auto"/>
      </w:pPr>
      <w:r>
        <w:separator/>
      </w:r>
    </w:p>
  </w:endnote>
  <w:endnote w:type="continuationSeparator" w:id="0">
    <w:p w:rsidR="00D55B2A" w:rsidRDefault="00D55B2A" w:rsidP="00D5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97" w:rsidRDefault="00390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3D" w:rsidRPr="009F093D" w:rsidRDefault="00390201">
    <w:pPr>
      <w:pStyle w:val="Footer"/>
    </w:pPr>
    <w:r w:rsidRPr="00390201">
      <w:rPr>
        <w:noProof/>
        <w:sz w:val="12"/>
      </w:rPr>
      <w:t>{01051867-1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97" w:rsidRPr="00FD6697" w:rsidRDefault="00390201">
    <w:pPr>
      <w:pStyle w:val="Footer"/>
    </w:pPr>
    <w:r w:rsidRPr="00390201">
      <w:rPr>
        <w:noProof/>
        <w:sz w:val="12"/>
      </w:rPr>
      <w:t>{01051867-1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2A" w:rsidRDefault="00D55B2A" w:rsidP="00D55B2A">
      <w:pPr>
        <w:spacing w:after="0" w:line="240" w:lineRule="auto"/>
        <w:rPr>
          <w:noProof/>
        </w:rPr>
      </w:pPr>
      <w:r>
        <w:rPr>
          <w:noProof/>
        </w:rPr>
        <w:separator/>
      </w:r>
    </w:p>
  </w:footnote>
  <w:footnote w:type="continuationSeparator" w:id="0">
    <w:p w:rsidR="00D55B2A" w:rsidRDefault="00D55B2A" w:rsidP="00D55B2A">
      <w:pPr>
        <w:spacing w:after="0" w:line="240" w:lineRule="auto"/>
      </w:pPr>
      <w:r>
        <w:continuationSeparator/>
      </w:r>
    </w:p>
  </w:footnote>
  <w:footnote w:id="1">
    <w:p w:rsidR="00D55B2A" w:rsidRPr="00D55B2A" w:rsidRDefault="00D55B2A">
      <w:pPr>
        <w:pStyle w:val="FootnoteText"/>
        <w:rPr>
          <w:rFonts w:ascii="Times New Roman" w:hAnsi="Times New Roman" w:cs="Times New Roman"/>
        </w:rPr>
      </w:pPr>
      <w:r w:rsidRPr="00D55B2A">
        <w:rPr>
          <w:rStyle w:val="FootnoteReference"/>
          <w:rFonts w:ascii="Times New Roman" w:hAnsi="Times New Roman" w:cs="Times New Roman"/>
        </w:rPr>
        <w:footnoteRef/>
      </w:r>
      <w:r w:rsidRPr="00D55B2A">
        <w:rPr>
          <w:rFonts w:ascii="Times New Roman" w:hAnsi="Times New Roman" w:cs="Times New Roman"/>
        </w:rPr>
        <w:t xml:space="preserve"> </w:t>
      </w:r>
      <w:r>
        <w:rPr>
          <w:rFonts w:ascii="Times New Roman" w:hAnsi="Times New Roman" w:cs="Times New Roman"/>
        </w:rPr>
        <w:t>It is WWAY’s understanding that the licensee of WECT is filing a similar request for change to Transition Phase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97" w:rsidRDefault="00390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10090"/>
      <w:docPartObj>
        <w:docPartGallery w:val="Page Numbers (Top of Page)"/>
        <w:docPartUnique/>
      </w:docPartObj>
    </w:sdtPr>
    <w:sdtEndPr>
      <w:rPr>
        <w:rFonts w:ascii="Times New Roman" w:hAnsi="Times New Roman" w:cs="Times New Roman"/>
        <w:noProof/>
        <w:sz w:val="24"/>
        <w:szCs w:val="24"/>
      </w:rPr>
    </w:sdtEndPr>
    <w:sdtContent>
      <w:p w:rsidR="00FD6697" w:rsidRPr="00FD6697" w:rsidRDefault="00390201">
        <w:pPr>
          <w:pStyle w:val="Header"/>
          <w:jc w:val="center"/>
          <w:rPr>
            <w:rFonts w:ascii="Times New Roman" w:hAnsi="Times New Roman" w:cs="Times New Roman"/>
            <w:sz w:val="24"/>
            <w:szCs w:val="24"/>
          </w:rPr>
        </w:pPr>
        <w:r w:rsidRPr="00FD6697">
          <w:rPr>
            <w:rFonts w:ascii="Times New Roman" w:hAnsi="Times New Roman" w:cs="Times New Roman"/>
            <w:sz w:val="24"/>
            <w:szCs w:val="24"/>
          </w:rPr>
          <w:fldChar w:fldCharType="begin"/>
        </w:r>
        <w:r w:rsidRPr="00FD6697">
          <w:rPr>
            <w:rFonts w:ascii="Times New Roman" w:hAnsi="Times New Roman" w:cs="Times New Roman"/>
            <w:sz w:val="24"/>
            <w:szCs w:val="24"/>
          </w:rPr>
          <w:instrText xml:space="preserve"> PAGE   \* MERGEFORMAT </w:instrText>
        </w:r>
        <w:r w:rsidRPr="00FD6697">
          <w:rPr>
            <w:rFonts w:ascii="Times New Roman" w:hAnsi="Times New Roman" w:cs="Times New Roman"/>
            <w:sz w:val="24"/>
            <w:szCs w:val="24"/>
          </w:rPr>
          <w:fldChar w:fldCharType="separate"/>
        </w:r>
        <w:r>
          <w:rPr>
            <w:rFonts w:ascii="Times New Roman" w:hAnsi="Times New Roman" w:cs="Times New Roman"/>
            <w:noProof/>
            <w:sz w:val="24"/>
            <w:szCs w:val="24"/>
          </w:rPr>
          <w:t>4</w:t>
        </w:r>
        <w:r w:rsidRPr="00FD6697">
          <w:rPr>
            <w:rFonts w:ascii="Times New Roman" w:hAnsi="Times New Roman" w:cs="Times New Roman"/>
            <w:noProof/>
            <w:sz w:val="24"/>
            <w:szCs w:val="24"/>
          </w:rPr>
          <w:fldChar w:fldCharType="end"/>
        </w:r>
      </w:p>
    </w:sdtContent>
  </w:sdt>
  <w:p w:rsidR="009F093D" w:rsidRDefault="00390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97" w:rsidRDefault="00390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43"/>
    <w:rsid w:val="00076B42"/>
    <w:rsid w:val="000976FC"/>
    <w:rsid w:val="00390201"/>
    <w:rsid w:val="003E0A44"/>
    <w:rsid w:val="00806F86"/>
    <w:rsid w:val="00826171"/>
    <w:rsid w:val="00D2412F"/>
    <w:rsid w:val="00D55B2A"/>
    <w:rsid w:val="00DD5A6C"/>
    <w:rsid w:val="00EC1C43"/>
    <w:rsid w:val="00F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4AC1-691D-48AD-8DFE-8F6B1FF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43"/>
  </w:style>
  <w:style w:type="paragraph" w:styleId="Footer">
    <w:name w:val="footer"/>
    <w:basedOn w:val="Normal"/>
    <w:link w:val="FooterChar"/>
    <w:uiPriority w:val="99"/>
    <w:unhideWhenUsed/>
    <w:rsid w:val="00EC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43"/>
  </w:style>
  <w:style w:type="paragraph" w:styleId="FootnoteText">
    <w:name w:val="footnote text"/>
    <w:basedOn w:val="Normal"/>
    <w:link w:val="FootnoteTextChar"/>
    <w:uiPriority w:val="99"/>
    <w:semiHidden/>
    <w:unhideWhenUsed/>
    <w:rsid w:val="00D55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B2A"/>
    <w:rPr>
      <w:sz w:val="20"/>
      <w:szCs w:val="20"/>
    </w:rPr>
  </w:style>
  <w:style w:type="character" w:styleId="FootnoteReference">
    <w:name w:val="footnote reference"/>
    <w:basedOn w:val="DefaultParagraphFont"/>
    <w:uiPriority w:val="99"/>
    <w:semiHidden/>
    <w:unhideWhenUsed/>
    <w:rsid w:val="00D55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E4A1-C0B0-400A-89EA-4F95B14F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1312</Words>
  <Characters>7035</Characters>
  <Application>Microsoft Office Word</Application>
  <DocSecurity>0</DocSecurity>
  <PresentationFormat/>
  <Lines>97</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WWAY.TransitionPhaseWaiver.Request (01051867).DOCX</dc:title>
  <dc:subject>01051867-1 /font=6</dc:subject>
  <dc:creator>Anne Crump</dc:creator>
  <cp:keywords/>
  <dc:description/>
  <cp:lastModifiedBy>Anne Crump</cp:lastModifiedBy>
  <cp:revision>4</cp:revision>
  <dcterms:created xsi:type="dcterms:W3CDTF">2017-05-25T17:52:00Z</dcterms:created>
  <dcterms:modified xsi:type="dcterms:W3CDTF">2017-05-25T19:33:00Z</dcterms:modified>
</cp:coreProperties>
</file>