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E209" w14:textId="0D68FAA0" w:rsidR="00D15AA7" w:rsidRDefault="00D15AA7" w:rsidP="00D15AA7">
      <w:pPr>
        <w:pStyle w:val="NoSpacing"/>
        <w:jc w:val="center"/>
        <w:rPr>
          <w:rFonts w:ascii="Abadi" w:hAnsi="Abadi"/>
          <w:sz w:val="28"/>
          <w:szCs w:val="28"/>
        </w:rPr>
      </w:pPr>
      <w:proofErr w:type="spellStart"/>
      <w:r>
        <w:rPr>
          <w:rFonts w:ascii="Abadi" w:hAnsi="Abadi"/>
          <w:sz w:val="28"/>
          <w:szCs w:val="28"/>
        </w:rPr>
        <w:t>Aurio</w:t>
      </w:r>
      <w:proofErr w:type="spellEnd"/>
      <w:r>
        <w:rPr>
          <w:rFonts w:ascii="Abadi" w:hAnsi="Abadi"/>
          <w:sz w:val="28"/>
          <w:szCs w:val="28"/>
        </w:rPr>
        <w:t xml:space="preserve"> A. Matos </w:t>
      </w:r>
    </w:p>
    <w:p w14:paraId="49CE980F" w14:textId="7AB37AA4" w:rsidR="006A5F41" w:rsidRDefault="008353BA" w:rsidP="00D15AA7">
      <w:pPr>
        <w:pStyle w:val="NoSpacing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Other Broadcast Interest</w:t>
      </w:r>
    </w:p>
    <w:p w14:paraId="19F8E390" w14:textId="1D02423A" w:rsidR="00D15AA7" w:rsidRDefault="00D15AA7" w:rsidP="00D15AA7">
      <w:pPr>
        <w:pStyle w:val="NoSpacing"/>
        <w:rPr>
          <w:rFonts w:ascii="Abadi" w:hAnsi="Abadi"/>
          <w:sz w:val="28"/>
          <w:szCs w:val="28"/>
        </w:rPr>
      </w:pPr>
    </w:p>
    <w:p w14:paraId="7F5B62B9" w14:textId="77777777" w:rsidR="00D15AA7" w:rsidRDefault="00D15AA7" w:rsidP="00D15AA7">
      <w:pPr>
        <w:pStyle w:val="NoSpacing"/>
        <w:jc w:val="center"/>
        <w:rPr>
          <w:rFonts w:ascii="Abadi" w:hAnsi="Abadi"/>
          <w:sz w:val="28"/>
          <w:szCs w:val="28"/>
        </w:rPr>
      </w:pPr>
    </w:p>
    <w:p w14:paraId="0683F4ED" w14:textId="0F57D13D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3702B9EC" w14:textId="061ABB39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        </w:t>
      </w:r>
      <w:proofErr w:type="spellStart"/>
      <w:r>
        <w:rPr>
          <w:rFonts w:ascii="Abadi" w:hAnsi="Abadi"/>
          <w:sz w:val="28"/>
          <w:szCs w:val="28"/>
        </w:rPr>
        <w:t>Aurio</w:t>
      </w:r>
      <w:proofErr w:type="spellEnd"/>
      <w:r>
        <w:rPr>
          <w:rFonts w:ascii="Abadi" w:hAnsi="Abadi"/>
          <w:sz w:val="28"/>
          <w:szCs w:val="28"/>
        </w:rPr>
        <w:t xml:space="preserve"> A. Matos Barreto has the following broadcast Interest</w:t>
      </w:r>
    </w:p>
    <w:p w14:paraId="4A8D2D55" w14:textId="2510F57D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16A68D8F" w14:textId="26A11083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W</w:t>
      </w:r>
      <w:r w:rsidR="00D15AA7">
        <w:rPr>
          <w:rFonts w:ascii="Abadi" w:hAnsi="Abadi"/>
          <w:sz w:val="28"/>
          <w:szCs w:val="28"/>
        </w:rPr>
        <w:t>CMA</w:t>
      </w:r>
      <w:r>
        <w:rPr>
          <w:rFonts w:ascii="Abadi" w:hAnsi="Abadi"/>
          <w:sz w:val="28"/>
          <w:szCs w:val="28"/>
        </w:rPr>
        <w:t>-AM 1600khz, Bayamon, PR</w:t>
      </w:r>
    </w:p>
    <w:p w14:paraId="4D891BC9" w14:textId="1FFBD69F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1B655B1E" w14:textId="39C82314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WJIT-AM    1250khz </w:t>
      </w:r>
      <w:proofErr w:type="spellStart"/>
      <w:r>
        <w:rPr>
          <w:rFonts w:ascii="Abadi" w:hAnsi="Abadi"/>
          <w:sz w:val="28"/>
          <w:szCs w:val="28"/>
        </w:rPr>
        <w:t>Sabana</w:t>
      </w:r>
      <w:proofErr w:type="spellEnd"/>
      <w:r>
        <w:rPr>
          <w:rFonts w:ascii="Abadi" w:hAnsi="Abadi"/>
          <w:sz w:val="28"/>
          <w:szCs w:val="28"/>
        </w:rPr>
        <w:t>, PR</w:t>
      </w:r>
    </w:p>
    <w:p w14:paraId="4DF68504" w14:textId="0559C0A0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5F3F6941" w14:textId="27D875DF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WDNO-AM  960khz Quebradillas, PR</w:t>
      </w:r>
    </w:p>
    <w:p w14:paraId="362EA256" w14:textId="36168B2B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19E5C6DE" w14:textId="7B8747E6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WZCA-FM   91.7mhz, Quebradillas, PR</w:t>
      </w:r>
    </w:p>
    <w:p w14:paraId="0FDE37BF" w14:textId="5B0D5128" w:rsidR="008353BA" w:rsidRDefault="008353BA" w:rsidP="008353BA">
      <w:pPr>
        <w:pStyle w:val="NoSpacing"/>
        <w:rPr>
          <w:rFonts w:ascii="Abadi" w:hAnsi="Abadi"/>
          <w:sz w:val="28"/>
          <w:szCs w:val="28"/>
        </w:rPr>
      </w:pPr>
    </w:p>
    <w:p w14:paraId="28EF6345" w14:textId="2D8B494B" w:rsidR="008353BA" w:rsidRPr="008353BA" w:rsidRDefault="008353BA" w:rsidP="008353BA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WLUZ-</w:t>
      </w:r>
      <w:proofErr w:type="gramStart"/>
      <w:r>
        <w:rPr>
          <w:rFonts w:ascii="Abadi" w:hAnsi="Abadi"/>
          <w:sz w:val="28"/>
          <w:szCs w:val="28"/>
        </w:rPr>
        <w:t>FM  88.5</w:t>
      </w:r>
      <w:proofErr w:type="gramEnd"/>
      <w:r>
        <w:rPr>
          <w:rFonts w:ascii="Abadi" w:hAnsi="Abadi"/>
          <w:sz w:val="28"/>
          <w:szCs w:val="28"/>
        </w:rPr>
        <w:t xml:space="preserve"> Levittown, PR</w:t>
      </w:r>
    </w:p>
    <w:sectPr w:rsidR="008353BA" w:rsidRPr="0083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BA"/>
    <w:rsid w:val="006A5F41"/>
    <w:rsid w:val="008353BA"/>
    <w:rsid w:val="00D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5BC4"/>
  <w15:chartTrackingRefBased/>
  <w15:docId w15:val="{64D8D1A3-229A-428A-B682-739AF54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228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Matos Barreto</dc:creator>
  <cp:keywords/>
  <dc:description/>
  <cp:lastModifiedBy>Juan Carlos Matos Barreto</cp:lastModifiedBy>
  <cp:revision>1</cp:revision>
  <dcterms:created xsi:type="dcterms:W3CDTF">2022-05-02T19:46:00Z</dcterms:created>
  <dcterms:modified xsi:type="dcterms:W3CDTF">2022-05-02T19:55:00Z</dcterms:modified>
</cp:coreProperties>
</file>