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04DBF" w14:textId="77777777" w:rsidR="0046036A" w:rsidRDefault="00641D0C" w:rsidP="00BB3241">
      <w:pPr>
        <w:jc w:val="center"/>
        <w:rPr>
          <w:b/>
          <w:u w:val="single"/>
        </w:rPr>
      </w:pPr>
      <w:r w:rsidRPr="00641D0C">
        <w:rPr>
          <w:b/>
          <w:u w:val="single"/>
        </w:rPr>
        <w:t>Multiple Ownership Exhibit</w:t>
      </w:r>
    </w:p>
    <w:p w14:paraId="1D13736D" w14:textId="77777777" w:rsidR="00641D0C" w:rsidRDefault="00641D0C" w:rsidP="002E7D69">
      <w:pPr>
        <w:rPr>
          <w:b/>
          <w:u w:val="single"/>
        </w:rPr>
      </w:pPr>
    </w:p>
    <w:p w14:paraId="0E3FEAAD" w14:textId="6FE12BBD" w:rsidR="00641D0C" w:rsidRPr="00641D0C" w:rsidRDefault="00641D0C" w:rsidP="002E7D69">
      <w:r>
        <w:tab/>
      </w:r>
      <w:r w:rsidR="001F314E">
        <w:t>KEZF</w:t>
      </w:r>
      <w:r>
        <w:t xml:space="preserve">(FM), </w:t>
      </w:r>
      <w:r w:rsidR="007B515A">
        <w:t>Grants, New Mexico</w:t>
      </w:r>
      <w:r w:rsidR="000F1BD8">
        <w:t xml:space="preserve"> (FAC: </w:t>
      </w:r>
      <w:r w:rsidR="007B515A">
        <w:t>172582</w:t>
      </w:r>
      <w:bookmarkStart w:id="0" w:name="_GoBack"/>
      <w:bookmarkEnd w:id="0"/>
      <w:r w:rsidR="000F1BD8">
        <w:t>), currently operates as a non-commercial educational station</w:t>
      </w:r>
      <w:r w:rsidR="00BB3241">
        <w:t xml:space="preserve"> and the proposed assignee will continue to operate the station as a non-commercial FM station. Accordingly, the Commission’s multiple ownership rules are inapplicable to this application and Educational Media Foundation’s acquisition of the station is consistent with the Commission’s rules. </w:t>
      </w:r>
    </w:p>
    <w:sectPr w:rsidR="00641D0C" w:rsidRPr="00641D0C" w:rsidSect="002E7D6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A69FB"/>
    <w:multiLevelType w:val="hybridMultilevel"/>
    <w:tmpl w:val="190EB30E"/>
    <w:lvl w:ilvl="0" w:tplc="E1C4B29A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792E70"/>
    <w:multiLevelType w:val="hybridMultilevel"/>
    <w:tmpl w:val="9A8A0870"/>
    <w:lvl w:ilvl="0" w:tplc="7910D9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6878D7"/>
    <w:multiLevelType w:val="multilevel"/>
    <w:tmpl w:val="0FB4D36A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5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Heading7"/>
      <w:lvlText w:val="%7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8E40BA0"/>
    <w:multiLevelType w:val="hybridMultilevel"/>
    <w:tmpl w:val="2AA2F878"/>
    <w:lvl w:ilvl="0" w:tplc="AD6A5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3760F"/>
    <w:multiLevelType w:val="hybridMultilevel"/>
    <w:tmpl w:val="DE005AF8"/>
    <w:lvl w:ilvl="0" w:tplc="C032F26C">
      <w:start w:val="1"/>
      <w:numFmt w:val="decimal"/>
      <w:pStyle w:val="ListNumbering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3"/>
  </w:num>
  <w:num w:numId="25">
    <w:abstractNumId w:val="4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1"/>
  </w:num>
  <w:num w:numId="35">
    <w:abstractNumId w:val="4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3"/>
  </w:num>
  <w:num w:numId="46">
    <w:abstractNumId w:val="4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0C"/>
    <w:rsid w:val="000F1BD8"/>
    <w:rsid w:val="001F314E"/>
    <w:rsid w:val="002E7D69"/>
    <w:rsid w:val="003E2CDF"/>
    <w:rsid w:val="003F13BE"/>
    <w:rsid w:val="0046036A"/>
    <w:rsid w:val="0049797F"/>
    <w:rsid w:val="005D3184"/>
    <w:rsid w:val="00641D0C"/>
    <w:rsid w:val="007102F6"/>
    <w:rsid w:val="00742622"/>
    <w:rsid w:val="007A16C6"/>
    <w:rsid w:val="007B515A"/>
    <w:rsid w:val="00876170"/>
    <w:rsid w:val="00A17450"/>
    <w:rsid w:val="00A74EA0"/>
    <w:rsid w:val="00A763EE"/>
    <w:rsid w:val="00A81A3E"/>
    <w:rsid w:val="00BB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C9FB"/>
  <w15:chartTrackingRefBased/>
  <w15:docId w15:val="{476F7A6D-08E9-4DA8-A5FC-50DBB36D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184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BodyText2"/>
    <w:link w:val="Heading1Char"/>
    <w:uiPriority w:val="9"/>
    <w:qFormat/>
    <w:rsid w:val="005D3184"/>
    <w:pPr>
      <w:keepNext/>
      <w:numPr>
        <w:numId w:val="44"/>
      </w:numPr>
      <w:spacing w:after="240"/>
      <w:outlineLvl w:val="0"/>
    </w:pPr>
    <w:rPr>
      <w:rFonts w:ascii="Times New Roman Bold" w:eastAsiaTheme="majorEastAsia" w:hAnsi="Times New Roman Bold" w:cstheme="majorBidi"/>
      <w:b/>
      <w:bCs/>
      <w:caps/>
      <w:szCs w:val="28"/>
    </w:rPr>
  </w:style>
  <w:style w:type="paragraph" w:styleId="Heading2">
    <w:name w:val="heading 2"/>
    <w:basedOn w:val="Normal"/>
    <w:next w:val="BodyText2"/>
    <w:link w:val="Heading2Char"/>
    <w:uiPriority w:val="9"/>
    <w:semiHidden/>
    <w:unhideWhenUsed/>
    <w:qFormat/>
    <w:rsid w:val="005D3184"/>
    <w:pPr>
      <w:keepNext/>
      <w:numPr>
        <w:ilvl w:val="1"/>
        <w:numId w:val="44"/>
      </w:numPr>
      <w:spacing w:after="240"/>
      <w:outlineLvl w:val="1"/>
    </w:pPr>
    <w:rPr>
      <w:rFonts w:eastAsiaTheme="majorEastAsia" w:cstheme="majorBidi"/>
      <w:bCs/>
      <w:i/>
      <w:caps/>
      <w:szCs w:val="26"/>
    </w:rPr>
  </w:style>
  <w:style w:type="paragraph" w:styleId="Heading3">
    <w:name w:val="heading 3"/>
    <w:basedOn w:val="Normal"/>
    <w:next w:val="BodyText2"/>
    <w:link w:val="Heading3Char"/>
    <w:uiPriority w:val="9"/>
    <w:semiHidden/>
    <w:unhideWhenUsed/>
    <w:qFormat/>
    <w:rsid w:val="005D3184"/>
    <w:pPr>
      <w:keepNext/>
      <w:numPr>
        <w:ilvl w:val="2"/>
        <w:numId w:val="44"/>
      </w:numPr>
      <w:spacing w:after="240"/>
      <w:outlineLvl w:val="2"/>
    </w:pPr>
    <w:rPr>
      <w:rFonts w:eastAsiaTheme="majorEastAsia" w:cstheme="majorBidi"/>
      <w:b/>
      <w:bCs/>
      <w:smallCaps/>
    </w:rPr>
  </w:style>
  <w:style w:type="paragraph" w:styleId="Heading4">
    <w:name w:val="heading 4"/>
    <w:basedOn w:val="Normal"/>
    <w:next w:val="BodyText2"/>
    <w:link w:val="Heading4Char"/>
    <w:uiPriority w:val="9"/>
    <w:semiHidden/>
    <w:unhideWhenUsed/>
    <w:qFormat/>
    <w:rsid w:val="005D3184"/>
    <w:pPr>
      <w:keepNext/>
      <w:numPr>
        <w:ilvl w:val="3"/>
        <w:numId w:val="44"/>
      </w:numPr>
      <w:spacing w:after="240"/>
      <w:outlineLvl w:val="3"/>
    </w:pPr>
    <w:rPr>
      <w:rFonts w:eastAsiaTheme="majorEastAsia" w:cstheme="majorBidi"/>
      <w:bCs/>
      <w:i/>
      <w:iCs/>
      <w:smallCaps/>
    </w:rPr>
  </w:style>
  <w:style w:type="paragraph" w:styleId="Heading5">
    <w:name w:val="heading 5"/>
    <w:basedOn w:val="Normal"/>
    <w:next w:val="BodyText2"/>
    <w:link w:val="Heading5Char"/>
    <w:uiPriority w:val="9"/>
    <w:semiHidden/>
    <w:unhideWhenUsed/>
    <w:qFormat/>
    <w:rsid w:val="005D3184"/>
    <w:pPr>
      <w:keepNext/>
      <w:numPr>
        <w:ilvl w:val="4"/>
        <w:numId w:val="44"/>
      </w:numPr>
      <w:spacing w:after="2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BodyText2"/>
    <w:link w:val="Heading6Char"/>
    <w:uiPriority w:val="9"/>
    <w:semiHidden/>
    <w:unhideWhenUsed/>
    <w:qFormat/>
    <w:rsid w:val="005D3184"/>
    <w:pPr>
      <w:keepNext/>
      <w:numPr>
        <w:ilvl w:val="5"/>
        <w:numId w:val="44"/>
      </w:numPr>
      <w:spacing w:after="24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BodyText2"/>
    <w:link w:val="Heading7Char"/>
    <w:uiPriority w:val="9"/>
    <w:semiHidden/>
    <w:unhideWhenUsed/>
    <w:qFormat/>
    <w:rsid w:val="005D3184"/>
    <w:pPr>
      <w:keepNext/>
      <w:numPr>
        <w:ilvl w:val="6"/>
        <w:numId w:val="44"/>
      </w:num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2"/>
    <w:link w:val="Heading8Char"/>
    <w:uiPriority w:val="9"/>
    <w:semiHidden/>
    <w:unhideWhenUsed/>
    <w:qFormat/>
    <w:rsid w:val="005D3184"/>
    <w:pPr>
      <w:keepNext/>
      <w:numPr>
        <w:ilvl w:val="7"/>
        <w:numId w:val="44"/>
      </w:numPr>
      <w:spacing w:after="24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BodyText2"/>
    <w:link w:val="Heading9Char"/>
    <w:uiPriority w:val="9"/>
    <w:semiHidden/>
    <w:unhideWhenUsed/>
    <w:qFormat/>
    <w:rsid w:val="005D3184"/>
    <w:pPr>
      <w:keepNext/>
      <w:numPr>
        <w:ilvl w:val="8"/>
        <w:numId w:val="15"/>
      </w:num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ListParagraph"/>
    <w:link w:val="BulletChar"/>
    <w:autoRedefine/>
    <w:qFormat/>
    <w:rsid w:val="005D3184"/>
    <w:pPr>
      <w:numPr>
        <w:numId w:val="47"/>
      </w:numPr>
      <w:spacing w:after="240"/>
      <w:contextualSpacing w:val="0"/>
    </w:pPr>
  </w:style>
  <w:style w:type="character" w:customStyle="1" w:styleId="BulletChar">
    <w:name w:val="Bullet Char"/>
    <w:basedOn w:val="ListParagraphChar"/>
    <w:link w:val="Bullet"/>
    <w:rsid w:val="005D3184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5D3184"/>
    <w:pPr>
      <w:ind w:left="720"/>
      <w:contextualSpacing/>
    </w:pPr>
  </w:style>
  <w:style w:type="paragraph" w:customStyle="1" w:styleId="ListNumbering">
    <w:name w:val="List Numbering"/>
    <w:basedOn w:val="Normal"/>
    <w:qFormat/>
    <w:rsid w:val="005D3184"/>
    <w:pPr>
      <w:numPr>
        <w:numId w:val="46"/>
      </w:numPr>
      <w:spacing w:after="240"/>
    </w:pPr>
    <w:rPr>
      <w:rFonts w:eastAsia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D3184"/>
    <w:rPr>
      <w:rFonts w:ascii="Times New Roman Bold" w:eastAsiaTheme="majorEastAsia" w:hAnsi="Times New Roman Bold" w:cstheme="majorBidi"/>
      <w:b/>
      <w:bCs/>
      <w:caps/>
      <w:sz w:val="24"/>
      <w:szCs w:val="28"/>
    </w:rPr>
  </w:style>
  <w:style w:type="paragraph" w:styleId="BodyText2">
    <w:name w:val="Body Text 2"/>
    <w:basedOn w:val="Normal"/>
    <w:link w:val="BodyText2Char"/>
    <w:uiPriority w:val="1"/>
    <w:qFormat/>
    <w:rsid w:val="005D3184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1"/>
    <w:rsid w:val="005D318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184"/>
    <w:rPr>
      <w:rFonts w:ascii="Times New Roman" w:eastAsiaTheme="majorEastAsia" w:hAnsi="Times New Roman" w:cstheme="majorBidi"/>
      <w:bCs/>
      <w:i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184"/>
    <w:rPr>
      <w:rFonts w:ascii="Times New Roman" w:eastAsiaTheme="majorEastAsia" w:hAnsi="Times New Roman" w:cstheme="majorBidi"/>
      <w:b/>
      <w:bCs/>
      <w:smallCap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184"/>
    <w:rPr>
      <w:rFonts w:ascii="Times New Roman" w:eastAsiaTheme="majorEastAsia" w:hAnsi="Times New Roman" w:cstheme="majorBidi"/>
      <w:bCs/>
      <w:i/>
      <w:iCs/>
      <w:small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184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184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184"/>
    <w:rPr>
      <w:rFonts w:ascii="Times New Roman" w:eastAsiaTheme="majorEastAsia" w:hAnsi="Times New Roman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184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184"/>
    <w:rPr>
      <w:rFonts w:ascii="Times New Roman" w:eastAsiaTheme="majorEastAsia" w:hAnsi="Times New Roman" w:cstheme="majorBidi"/>
      <w:iCs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184"/>
    <w:rPr>
      <w:b/>
      <w:bCs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5D3184"/>
    <w:pPr>
      <w:keepNext/>
      <w:spacing w:after="360"/>
      <w:ind w:left="1440" w:right="1440"/>
      <w:jc w:val="center"/>
    </w:pPr>
    <w:rPr>
      <w:rFonts w:eastAsiaTheme="majorEastAsia" w:cstheme="majorBidi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D3184"/>
    <w:rPr>
      <w:rFonts w:ascii="Times New Roman" w:eastAsiaTheme="majorEastAsia" w:hAnsi="Times New Roman" w:cstheme="majorBidi"/>
      <w:sz w:val="24"/>
      <w:szCs w:val="52"/>
      <w:u w:val="single"/>
    </w:rPr>
  </w:style>
  <w:style w:type="paragraph" w:styleId="BodyText">
    <w:name w:val="Body Text"/>
    <w:basedOn w:val="Normal"/>
    <w:link w:val="BodyTextChar"/>
    <w:qFormat/>
    <w:rsid w:val="005D3184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5D3184"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qFormat/>
    <w:rsid w:val="005D318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5D3184"/>
    <w:rPr>
      <w:rFonts w:ascii="Times New Roman" w:hAnsi="Times New Roman"/>
      <w:sz w:val="24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5D3184"/>
    <w:pPr>
      <w:keepNext/>
      <w:numPr>
        <w:ilvl w:val="1"/>
      </w:numPr>
      <w:spacing w:after="240"/>
      <w:ind w:left="1440" w:right="1440"/>
      <w:jc w:val="center"/>
    </w:pPr>
    <w:rPr>
      <w:rFonts w:eastAsiaTheme="majorEastAsia" w:cstheme="majorBidi"/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3184"/>
    <w:rPr>
      <w:rFonts w:ascii="Times New Roman" w:eastAsiaTheme="majorEastAsia" w:hAnsi="Times New Roman" w:cstheme="majorBidi"/>
      <w:i/>
      <w:iCs/>
      <w:sz w:val="24"/>
      <w:szCs w:val="24"/>
    </w:rPr>
  </w:style>
  <w:style w:type="paragraph" w:styleId="BlockText">
    <w:name w:val="Block Text"/>
    <w:basedOn w:val="Normal"/>
    <w:uiPriority w:val="4"/>
    <w:qFormat/>
    <w:rsid w:val="005D3184"/>
    <w:pPr>
      <w:spacing w:after="240"/>
      <w:ind w:left="1440" w:right="1440"/>
    </w:pPr>
    <w:rPr>
      <w:rFonts w:eastAsiaTheme="minorEastAsia"/>
      <w:iCs/>
    </w:rPr>
  </w:style>
  <w:style w:type="paragraph" w:styleId="NoSpacing">
    <w:name w:val="No Spacing"/>
    <w:aliases w:val="LeftAlign"/>
    <w:uiPriority w:val="1"/>
    <w:qFormat/>
    <w:rsid w:val="005D3184"/>
    <w:pPr>
      <w:spacing w:after="240" w:line="240" w:lineRule="auto"/>
    </w:pPr>
    <w:rPr>
      <w:rFonts w:ascii="Times New Roman" w:hAnsi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D3184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D3184"/>
    <w:pPr>
      <w:ind w:left="1440" w:right="1440"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5D3184"/>
    <w:rPr>
      <w:rFonts w:ascii="Times New Roman" w:hAnsi="Times New Roman"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184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184"/>
    <w:rPr>
      <w:rFonts w:ascii="Times New Roman" w:hAnsi="Times New Roman"/>
      <w:b/>
      <w:bCs/>
      <w:i/>
      <w:iCs/>
      <w:sz w:val="24"/>
    </w:rPr>
  </w:style>
  <w:style w:type="character" w:styleId="SubtleEmphasis">
    <w:name w:val="Subtle Emphasis"/>
    <w:basedOn w:val="DefaultParagraphFont"/>
    <w:uiPriority w:val="19"/>
    <w:qFormat/>
    <w:rsid w:val="005D318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318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3184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5D3184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3184"/>
    <w:rPr>
      <w:b/>
      <w:bCs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184"/>
    <w:pPr>
      <w:numPr>
        <w:numId w:val="0"/>
      </w:numPr>
      <w:outlineLvl w:val="9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semiHidden/>
    <w:qFormat/>
    <w:rsid w:val="005D3184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5D31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3A9AA-FEFD-43F3-9D67-DA7E5447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Bogans, Tracey</dc:creator>
  <cp:keywords/>
  <dc:description/>
  <cp:lastModifiedBy>Bogans, Tracey</cp:lastModifiedBy>
  <cp:revision>2</cp:revision>
  <dcterms:created xsi:type="dcterms:W3CDTF">2021-09-23T18:44:00Z</dcterms:created>
  <dcterms:modified xsi:type="dcterms:W3CDTF">2021-09-23T18:44:00Z</dcterms:modified>
</cp:coreProperties>
</file>