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604A" w14:textId="321F1893" w:rsidR="000E5AD8" w:rsidRDefault="00146CAF" w:rsidP="000E5AD8">
      <w:pPr>
        <w:rPr>
          <w:rFonts w:ascii="Courier" w:hAnsi="Courier"/>
        </w:rPr>
      </w:pPr>
      <w:r>
        <w:rPr>
          <w:rFonts w:ascii="Courier" w:hAnsi="Courier"/>
        </w:rPr>
        <w:t>WEEL-LD FI 188702</w:t>
      </w:r>
    </w:p>
    <w:p w14:paraId="6DFE86E2" w14:textId="0349B919" w:rsidR="00146CAF" w:rsidRDefault="00146CAF" w:rsidP="000E5AD8">
      <w:pPr>
        <w:rPr>
          <w:rFonts w:ascii="Courier" w:hAnsi="Courier"/>
        </w:rPr>
      </w:pPr>
      <w:r>
        <w:rPr>
          <w:rFonts w:ascii="Courier" w:hAnsi="Courier"/>
        </w:rPr>
        <w:t>Minor Modification:  Change ASR, RCAMSL, ERP, Antenna Make and Model.  No new construction, existing site.</w:t>
      </w:r>
      <w:bookmarkStart w:id="0" w:name="_GoBack"/>
      <w:bookmarkEnd w:id="0"/>
      <w:r>
        <w:rPr>
          <w:rFonts w:ascii="Courier" w:hAnsi="Courier"/>
        </w:rPr>
        <w:t xml:space="preserve"> </w:t>
      </w:r>
    </w:p>
    <w:p w14:paraId="70F774D2" w14:textId="3D9256F7" w:rsidR="00146CAF" w:rsidRDefault="00146CAF" w:rsidP="000E5AD8">
      <w:pPr>
        <w:rPr>
          <w:rFonts w:ascii="Courier" w:hAnsi="Courier"/>
          <w:sz w:val="16"/>
          <w:szCs w:val="16"/>
        </w:rPr>
      </w:pPr>
    </w:p>
    <w:p w14:paraId="672AD565" w14:textId="77777777" w:rsidR="000E5AD8" w:rsidRDefault="000E5AD8" w:rsidP="000E5AD8">
      <w:pPr>
        <w:rPr>
          <w:rFonts w:ascii="Courier" w:hAnsi="Courier"/>
          <w:sz w:val="16"/>
          <w:szCs w:val="16"/>
        </w:rPr>
      </w:pPr>
    </w:p>
    <w:p w14:paraId="291C6B74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Study created: 2022.01.03 15:22:28</w:t>
      </w:r>
    </w:p>
    <w:p w14:paraId="425312E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08086ED4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Study build station data: LMS TV 2021-12-30</w:t>
      </w:r>
    </w:p>
    <w:p w14:paraId="46905EC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2B90049B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 Proposal: WEEL-LD D22 LD CP TUSCALOOSA, AL</w:t>
      </w:r>
    </w:p>
    <w:p w14:paraId="4F0D76C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File number: ASR 1037996</w:t>
      </w:r>
    </w:p>
    <w:p w14:paraId="5292097B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Facility ID: 188702</w:t>
      </w:r>
    </w:p>
    <w:p w14:paraId="47828A1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Station data: User record</w:t>
      </w:r>
    </w:p>
    <w:p w14:paraId="75F7E54C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Record ID: 583</w:t>
      </w:r>
    </w:p>
    <w:p w14:paraId="4224921D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  Country: U.S.</w:t>
      </w:r>
    </w:p>
    <w:p w14:paraId="100645F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5BB6EFF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Build options:</w:t>
      </w:r>
    </w:p>
    <w:p w14:paraId="1421C64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Protect pre-transition records not on baseline channel</w:t>
      </w:r>
    </w:p>
    <w:p w14:paraId="6EBF836D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4421E84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Stations potentially affected by proposal:</w:t>
      </w:r>
    </w:p>
    <w:p w14:paraId="63D9CDF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35BFE14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14:paraId="1D31A155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DDW15AZ   N15-       TX  APP     ALABASTER, AL             BLTTL19940809IB         122.3 km</w:t>
      </w:r>
    </w:p>
    <w:p w14:paraId="1406F32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DW15CG    N15-       TX  APP     PONTOTOC, MS              BLTTL20050308ABV        149.9</w:t>
      </w:r>
    </w:p>
    <w:p w14:paraId="69A9E3C5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WTTO      D21        DT  LIC     HOMEWOOD, AL              BLANK0000125337         126.6</w:t>
      </w:r>
    </w:p>
    <w:p w14:paraId="3593F1E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WETU-LD   D21        LD  LIC     MONTGOMERY, AL            BLANK0000132463         188.8</w:t>
      </w:r>
    </w:p>
    <w:p w14:paraId="07B415F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WPAN      D21        DT  LIC     FORT WALTON BEACH, FL     BLANK0000124712         274.0</w:t>
      </w:r>
    </w:p>
    <w:p w14:paraId="22BC7A6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WAPT      D21        DT  LIC     JACKSON, MS               BLCDT20081126ALZ        225.6</w:t>
      </w:r>
    </w:p>
    <w:p w14:paraId="33B0A60C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W21EC-D   D21        LD  CP      TUPELO, MS                BLANK0000072181         135.0</w:t>
      </w:r>
    </w:p>
    <w:p w14:paraId="1ADEF207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WFIQ      D22        DT  LIC     FLORENCE, AL              BLEDT20060718ACG        166.6</w:t>
      </w:r>
    </w:p>
    <w:p w14:paraId="75F7BDF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WCOV-TV   D22        DT  LIC     MONTGOMERY, AL            BLANK0000115937         219.8</w:t>
      </w:r>
    </w:p>
    <w:p w14:paraId="3C3EF117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WSWH-LD   D22        LD  LIC     TUSCALOOSA, AL            BLANK0000074562         126.6</w:t>
      </w:r>
    </w:p>
    <w:p w14:paraId="55B3C2B7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KJNE-LD   D22z       LD  LIC     JONESBORO, AR             BLANK0000055090         390.1</w:t>
      </w:r>
    </w:p>
    <w:p w14:paraId="6C41CBA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KATV      D22        DT  LIC     LITTLE ROCK, AR           BLANK0000149936         447.2</w:t>
      </w:r>
    </w:p>
    <w:p w14:paraId="332DE7E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WDES-CD   D22        DC  LIC     DESTIN, FL                BLANK0000059931         335.7</w:t>
      </w:r>
    </w:p>
    <w:p w14:paraId="03278CD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WPFN-CD   D22        DC  LIC     PANAMA CITY, FL           BLANK0000062893         391.2</w:t>
      </w:r>
    </w:p>
    <w:p w14:paraId="1F523BB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WCTU-LD   D22        LD  CP      PENSACOLA, FL             BLANK0000150184         302.3</w:t>
      </w:r>
    </w:p>
    <w:p w14:paraId="30C8C24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WTWC-TV   D22        DT  LIC     TALLAHASSEE, FL           BLANK0000118579         472.5</w:t>
      </w:r>
    </w:p>
    <w:p w14:paraId="20D1170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W22EC-D   D22        LD  CP      LA GRANGE, GA             BMPDTL20110721ABG       267.9</w:t>
      </w:r>
    </w:p>
    <w:p w14:paraId="106C173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WHSG-TV   D22        DT  LIC     MONROE, GA                BLANK0000081582         353.3</w:t>
      </w:r>
    </w:p>
    <w:p w14:paraId="1DC480DD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WTNO-LP   D22        DC  LIC     NEW ORLEANS, LA           BLANK0000001586         398.2</w:t>
      </w:r>
    </w:p>
    <w:p w14:paraId="169061E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WTNO-LP   D22        DC  CP      NEW ORLEANS, LA           BLANK0000158333         398.2</w:t>
      </w:r>
    </w:p>
    <w:p w14:paraId="3C077BB5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KMCT-TV   D22        DT  LIC     WEST MONROE, LA           BLANK0000063151         384.9</w:t>
      </w:r>
    </w:p>
    <w:p w14:paraId="0621A47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W22EO-D   D22        LD  CP      GREENVILLE, MS            BNPDTL20101018ACV       275.4</w:t>
      </w:r>
    </w:p>
    <w:p w14:paraId="53AF880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WHLT      D22        DT  LIC     HATTIESBURG, MS           BLANK0000068599         217.2</w:t>
      </w:r>
    </w:p>
    <w:p w14:paraId="1001643C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W22EP-D   D22        LD  CP      STARKVILLE, MS            BNPDTL20100512AIH        74.4</w:t>
      </w:r>
    </w:p>
    <w:p w14:paraId="206F0B6B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WEBU-LP   D22+       LD  CP      WEBB, MS                  BLANK0000054535         218.4</w:t>
      </w:r>
    </w:p>
    <w:p w14:paraId="5F15D57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WCKV-LD   D22        LD  LIC     CLARKSVILLE, TN           BLANK0000112506         386.7</w:t>
      </w:r>
    </w:p>
    <w:p w14:paraId="63AC49D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WCTE      D22        DT  LIC     COOKEVILLE, TN            BLEDT20110413ACS        423.9</w:t>
      </w:r>
    </w:p>
    <w:p w14:paraId="639AB69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WCTD-LP   D22        LD  CP      DUCKTOWN, TN              BDFCDTL20110829AAE      381.5</w:t>
      </w:r>
    </w:p>
    <w:p w14:paraId="415BC31B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WJTD-LP   D22z       LD  CP      JACKSON, TN               BLANK0000054279         292.0</w:t>
      </w:r>
    </w:p>
    <w:p w14:paraId="7858AD2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WDNM-LD   D22        LD  CP      MEMPHIS, TN               BLANK0000170012         281.4</w:t>
      </w:r>
    </w:p>
    <w:p w14:paraId="7CF6F8B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WQAP-LD   D23        LD  LIC     MONTGOMERY, AL            BLANK0000115788         172.6</w:t>
      </w:r>
    </w:p>
    <w:p w14:paraId="29B199EB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WOIL-CD   D23        DC  LIC     TALLADEGA, AL             BLANK0000110450         178.3</w:t>
      </w:r>
    </w:p>
    <w:p w14:paraId="1D6AA0D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WVUA-CD   D23        DC  LIC     TUSCALOOSA/NORTHPORT, AL  BLANK0000001646          53.9</w:t>
      </w:r>
    </w:p>
    <w:p w14:paraId="1EA8409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W23FD-D   D23        LD  CP      STARKVILLE, MS            BLANK0000071801          74.4</w:t>
      </w:r>
    </w:p>
    <w:p w14:paraId="37C32325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  WLMS-LD   N25z       TX  LIC     COLUMBUS, MS              BLTT20031126AOI          57.6</w:t>
      </w:r>
    </w:p>
    <w:p w14:paraId="54281C0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21C9283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non-directional AM stations found within 0.8 km</w:t>
      </w:r>
    </w:p>
    <w:p w14:paraId="3D18ABBC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76811865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directional AM stations found within 3.2 km</w:t>
      </w:r>
    </w:p>
    <w:p w14:paraId="5191D75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63003AF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Record parameters as studied:</w:t>
      </w:r>
    </w:p>
    <w:p w14:paraId="1AE20AD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6CC5B08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 Channel: D22</w:t>
      </w:r>
    </w:p>
    <w:p w14:paraId="77129C4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    Mask: Simple</w:t>
      </w:r>
    </w:p>
    <w:p w14:paraId="20037E6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Latitude:  33  6  3.80 N (NAD83)</w:t>
      </w:r>
    </w:p>
    <w:p w14:paraId="4115316D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Longitude:  88  5 23.50 W</w:t>
      </w:r>
    </w:p>
    <w:p w14:paraId="6515EDAD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Height AMSL: 103.6 m (Adjusted based on actual ground elevation calculation)</w:t>
      </w:r>
    </w:p>
    <w:p w14:paraId="154BDFD7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    HAAT: 0.0 m</w:t>
      </w:r>
    </w:p>
    <w:p w14:paraId="1AD6F45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 Peak ERP: 0.250 kW</w:t>
      </w:r>
    </w:p>
    <w:p w14:paraId="4368F1D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lastRenderedPageBreak/>
        <w:t xml:space="preserve">    Antenna: SAM-SAM-260 (ID 1008581) 250.0 </w:t>
      </w:r>
      <w:proofErr w:type="spellStart"/>
      <w:r w:rsidRPr="004805E5">
        <w:rPr>
          <w:rFonts w:ascii="Courier" w:hAnsi="Courier"/>
          <w:sz w:val="16"/>
          <w:szCs w:val="16"/>
        </w:rPr>
        <w:t>deg</w:t>
      </w:r>
      <w:proofErr w:type="spellEnd"/>
    </w:p>
    <w:p w14:paraId="2C12BA7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proofErr w:type="spellStart"/>
      <w:r w:rsidRPr="004805E5">
        <w:rPr>
          <w:rFonts w:ascii="Courier" w:hAnsi="Courier"/>
          <w:sz w:val="16"/>
          <w:szCs w:val="16"/>
        </w:rPr>
        <w:t>Elev</w:t>
      </w:r>
      <w:proofErr w:type="spellEnd"/>
      <w:r w:rsidRPr="004805E5">
        <w:rPr>
          <w:rFonts w:ascii="Courier" w:hAnsi="Courier"/>
          <w:sz w:val="16"/>
          <w:szCs w:val="16"/>
        </w:rPr>
        <w:t xml:space="preserve"> </w:t>
      </w:r>
      <w:proofErr w:type="spellStart"/>
      <w:r w:rsidRPr="004805E5">
        <w:rPr>
          <w:rFonts w:ascii="Courier" w:hAnsi="Courier"/>
          <w:sz w:val="16"/>
          <w:szCs w:val="16"/>
        </w:rPr>
        <w:t>Pattrn</w:t>
      </w:r>
      <w:proofErr w:type="spellEnd"/>
      <w:r w:rsidRPr="004805E5">
        <w:rPr>
          <w:rFonts w:ascii="Courier" w:hAnsi="Courier"/>
          <w:sz w:val="16"/>
          <w:szCs w:val="16"/>
        </w:rPr>
        <w:t>: Generic</w:t>
      </w:r>
    </w:p>
    <w:p w14:paraId="65876C1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174BD0C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49.6 </w:t>
      </w:r>
      <w:proofErr w:type="spellStart"/>
      <w:r w:rsidRPr="004805E5">
        <w:rPr>
          <w:rFonts w:ascii="Courier" w:hAnsi="Courier"/>
          <w:sz w:val="16"/>
          <w:szCs w:val="16"/>
        </w:rPr>
        <w:t>dBu</w:t>
      </w:r>
      <w:proofErr w:type="spellEnd"/>
      <w:r w:rsidRPr="004805E5">
        <w:rPr>
          <w:rFonts w:ascii="Courier" w:hAnsi="Courier"/>
          <w:sz w:val="16"/>
          <w:szCs w:val="16"/>
        </w:rPr>
        <w:t xml:space="preserve"> contour:</w:t>
      </w:r>
    </w:p>
    <w:p w14:paraId="529460B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Azimuth      ERP       HAAT   Distance</w:t>
      </w:r>
    </w:p>
    <w:p w14:paraId="215030B1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 0.0 </w:t>
      </w:r>
      <w:proofErr w:type="spellStart"/>
      <w:r w:rsidRPr="004805E5">
        <w:rPr>
          <w:rFonts w:ascii="Courier" w:hAnsi="Courier"/>
          <w:sz w:val="16"/>
          <w:szCs w:val="16"/>
        </w:rPr>
        <w:t>deg</w:t>
      </w:r>
      <w:proofErr w:type="spellEnd"/>
      <w:r w:rsidRPr="004805E5">
        <w:rPr>
          <w:rFonts w:ascii="Courier" w:hAnsi="Courier"/>
          <w:sz w:val="16"/>
          <w:szCs w:val="16"/>
        </w:rPr>
        <w:t xml:space="preserve">  0.000 kW    47.7 m    3.7 km</w:t>
      </w:r>
    </w:p>
    <w:p w14:paraId="1C68BDB6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45.0      0.004       21.4      4.6</w:t>
      </w:r>
    </w:p>
    <w:p w14:paraId="7942A69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 xml:space="preserve"> 90.0      0.004       32.3      4.8</w:t>
      </w:r>
    </w:p>
    <w:p w14:paraId="0CFCCC0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135.0      0.000       35.3      3.3</w:t>
      </w:r>
    </w:p>
    <w:p w14:paraId="592C5A7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180.0      0.002       39.0      4.4</w:t>
      </w:r>
    </w:p>
    <w:p w14:paraId="1598A33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225.0      0.170       60.3     16.5</w:t>
      </w:r>
    </w:p>
    <w:p w14:paraId="1BB9353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270.0      0.198       60.7     17.4</w:t>
      </w:r>
    </w:p>
    <w:p w14:paraId="2B3C45F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315.0      0.005       35.6      5.2</w:t>
      </w:r>
    </w:p>
    <w:p w14:paraId="425508A5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53397BB4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Database HAAT does not agree with computed HAAT</w:t>
      </w:r>
    </w:p>
    <w:p w14:paraId="5F4B9975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Database HAAT: 0 m   Computed HAAT: 42 m</w:t>
      </w:r>
    </w:p>
    <w:p w14:paraId="724AFB0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418C964E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Distance to Canadian border: 1065.6 km</w:t>
      </w:r>
    </w:p>
    <w:p w14:paraId="496EFDA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42070A2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Distance to Mexican border: 1164.0 km</w:t>
      </w:r>
    </w:p>
    <w:p w14:paraId="231C4884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0F16B01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Conditions at FCC monitoring station: Powder Springs GA</w:t>
      </w:r>
    </w:p>
    <w:p w14:paraId="746E4EC6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Bearing: 73.9 degrees   Distance: 323.3 km</w:t>
      </w:r>
    </w:p>
    <w:p w14:paraId="46D0FBC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5A574F2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Proposal is not within the West Virginia quiet zone area</w:t>
      </w:r>
    </w:p>
    <w:p w14:paraId="6284EA9A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202908D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Conditions at Table Mountain receiving zone:</w:t>
      </w:r>
    </w:p>
    <w:p w14:paraId="6143D87F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Bearing: 302.0 degrees   Distance: 1712.2 km</w:t>
      </w:r>
    </w:p>
    <w:p w14:paraId="02D55E2D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4E8A964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35B2EE0B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Study cell size: 1.00 km</w:t>
      </w:r>
    </w:p>
    <w:p w14:paraId="2C62EFD8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Profile point spacing: 1.00 km</w:t>
      </w:r>
    </w:p>
    <w:p w14:paraId="6A97EEC2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61AF78A4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Maximum new IX to full-service and Class A: 0.50%</w:t>
      </w:r>
    </w:p>
    <w:p w14:paraId="23B42890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Maximum new IX to LPTV: 2.00%</w:t>
      </w:r>
    </w:p>
    <w:p w14:paraId="5184CEE3" w14:textId="77777777" w:rsidR="004805E5" w:rsidRPr="004805E5" w:rsidRDefault="004805E5" w:rsidP="004805E5">
      <w:pPr>
        <w:rPr>
          <w:rFonts w:ascii="Courier" w:hAnsi="Courier"/>
          <w:sz w:val="16"/>
          <w:szCs w:val="16"/>
        </w:rPr>
      </w:pPr>
    </w:p>
    <w:p w14:paraId="275C5328" w14:textId="6F01CB9B" w:rsidR="000E5AD8" w:rsidRDefault="004805E5" w:rsidP="004805E5">
      <w:pPr>
        <w:rPr>
          <w:rFonts w:ascii="Courier" w:hAnsi="Courier"/>
          <w:sz w:val="16"/>
          <w:szCs w:val="16"/>
        </w:rPr>
      </w:pPr>
      <w:r w:rsidRPr="004805E5">
        <w:rPr>
          <w:rFonts w:ascii="Courier" w:hAnsi="Courier"/>
          <w:sz w:val="16"/>
          <w:szCs w:val="16"/>
        </w:rPr>
        <w:t>No IX check failures found.</w:t>
      </w:r>
    </w:p>
    <w:sectPr w:rsidR="000E5AD8" w:rsidSect="0050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97"/>
    <w:rsid w:val="000E5AD8"/>
    <w:rsid w:val="00132738"/>
    <w:rsid w:val="00146CAF"/>
    <w:rsid w:val="003437C1"/>
    <w:rsid w:val="004805E5"/>
    <w:rsid w:val="00503090"/>
    <w:rsid w:val="00722965"/>
    <w:rsid w:val="009241E1"/>
    <w:rsid w:val="00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7A18A"/>
  <w15:chartTrackingRefBased/>
  <w15:docId w15:val="{2490D1FD-BD6C-7042-8EA0-0305D6A2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2022-01-03T21:27:00Z</dcterms:created>
  <dcterms:modified xsi:type="dcterms:W3CDTF">2022-01-03T21:27:00Z</dcterms:modified>
</cp:coreProperties>
</file>