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BEAD5" w14:textId="5122C93F" w:rsidR="001C5951" w:rsidRDefault="00180256" w:rsidP="00180256">
      <w:pPr>
        <w:spacing w:line="480" w:lineRule="auto"/>
        <w:jc w:val="center"/>
        <w:rPr>
          <w:sz w:val="24"/>
          <w:szCs w:val="24"/>
        </w:rPr>
      </w:pPr>
      <w:r>
        <w:rPr>
          <w:sz w:val="24"/>
          <w:szCs w:val="24"/>
        </w:rPr>
        <w:t>PURPOSE OF APPLICATION</w:t>
      </w:r>
    </w:p>
    <w:p w14:paraId="3E8F586B" w14:textId="52D2CDE7" w:rsidR="00180256" w:rsidRDefault="00180256" w:rsidP="00180256">
      <w:pPr>
        <w:spacing w:line="480" w:lineRule="auto"/>
        <w:ind w:firstLine="720"/>
        <w:rPr>
          <w:sz w:val="24"/>
          <w:szCs w:val="24"/>
        </w:rPr>
      </w:pPr>
      <w:r>
        <w:rPr>
          <w:sz w:val="24"/>
          <w:szCs w:val="24"/>
        </w:rPr>
        <w:t>The purpose of this application is to correct the proposal in pending application File No: 0000089350 to avoid objectionable interference to all prior FCC authorizations and to specify that Applicant will not initiate operation on its new displacement channel until full service station WYTV has completed its move off of channel 10 and terminated its operation on the channel.</w:t>
      </w:r>
    </w:p>
    <w:p w14:paraId="7C31FD44" w14:textId="1CC1E4AF" w:rsidR="00180256" w:rsidRPr="00180256" w:rsidRDefault="00180256" w:rsidP="00180256">
      <w:pPr>
        <w:spacing w:line="480" w:lineRule="auto"/>
        <w:ind w:firstLine="720"/>
        <w:rPr>
          <w:sz w:val="24"/>
          <w:szCs w:val="24"/>
        </w:rPr>
      </w:pPr>
      <w:r>
        <w:rPr>
          <w:sz w:val="24"/>
          <w:szCs w:val="24"/>
        </w:rPr>
        <w:t xml:space="preserve">In order to bring Applicants proposal into compliance with the interference rules Applicant herein proposes to reduce its ERP to 1.0 kW, upgrade to a full service mask filter, </w:t>
      </w:r>
      <w:bookmarkStart w:id="0" w:name="_GoBack"/>
      <w:bookmarkEnd w:id="0"/>
      <w:proofErr w:type="spellStart"/>
      <w:r>
        <w:rPr>
          <w:sz w:val="24"/>
          <w:szCs w:val="24"/>
        </w:rPr>
        <w:t>directionalize</w:t>
      </w:r>
      <w:proofErr w:type="spellEnd"/>
      <w:r>
        <w:rPr>
          <w:sz w:val="24"/>
          <w:szCs w:val="24"/>
        </w:rPr>
        <w:t xml:space="preserve"> its horizontal antenna pattern and add 2 degrees of mechanical beam tilt.</w:t>
      </w:r>
    </w:p>
    <w:sectPr w:rsidR="00180256" w:rsidRPr="00180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56"/>
    <w:rsid w:val="00180256"/>
    <w:rsid w:val="001C5951"/>
    <w:rsid w:val="00ED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9601"/>
  <w15:chartTrackingRefBased/>
  <w15:docId w15:val="{051D426B-E7A5-45FF-8743-B68DD004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Perez</dc:creator>
  <cp:keywords/>
  <dc:description/>
  <cp:lastModifiedBy>Benjamin Perez</cp:lastModifiedBy>
  <cp:revision>1</cp:revision>
  <dcterms:created xsi:type="dcterms:W3CDTF">2020-02-28T18:29:00Z</dcterms:created>
  <dcterms:modified xsi:type="dcterms:W3CDTF">2020-02-28T18:36:00Z</dcterms:modified>
</cp:coreProperties>
</file>