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6096" w14:textId="77777777" w:rsidR="00C57A6E" w:rsidRDefault="005E179C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3EF56097" w14:textId="77777777" w:rsidR="005E179C" w:rsidRDefault="005E179C">
      <w:pPr>
        <w:rPr>
          <w:sz w:val="28"/>
          <w:szCs w:val="28"/>
        </w:rPr>
      </w:pPr>
    </w:p>
    <w:p w14:paraId="3EF56098" w14:textId="77777777" w:rsidR="006C2AFE" w:rsidRDefault="006C2AFE">
      <w:pPr>
        <w:rPr>
          <w:sz w:val="28"/>
          <w:szCs w:val="28"/>
        </w:rPr>
      </w:pPr>
    </w:p>
    <w:p w14:paraId="3EF56099" w14:textId="77777777" w:rsidR="005E179C" w:rsidRDefault="005E179C">
      <w:pPr>
        <w:rPr>
          <w:sz w:val="28"/>
          <w:szCs w:val="28"/>
        </w:rPr>
      </w:pPr>
      <w:r>
        <w:rPr>
          <w:sz w:val="28"/>
          <w:szCs w:val="28"/>
        </w:rPr>
        <w:t>WRIA-LPFM</w:t>
      </w:r>
    </w:p>
    <w:p w14:paraId="3EF5609A" w14:textId="77777777" w:rsidR="005E179C" w:rsidRDefault="005E179C">
      <w:pPr>
        <w:rPr>
          <w:sz w:val="28"/>
          <w:szCs w:val="28"/>
        </w:rPr>
      </w:pPr>
    </w:p>
    <w:p w14:paraId="3EF5609B" w14:textId="77777777" w:rsidR="005E179C" w:rsidRDefault="006C2AFE">
      <w:pPr>
        <w:rPr>
          <w:sz w:val="28"/>
          <w:szCs w:val="28"/>
        </w:rPr>
      </w:pPr>
      <w:r>
        <w:rPr>
          <w:sz w:val="28"/>
          <w:szCs w:val="28"/>
        </w:rPr>
        <w:t>As I shared with Ms. McCauley that</w:t>
      </w:r>
      <w:r w:rsidR="005E179C">
        <w:rPr>
          <w:sz w:val="28"/>
          <w:szCs w:val="28"/>
        </w:rPr>
        <w:t xml:space="preserve"> Mr. Robert Gates, who was trusted monies to purchase equipment for WRIA-LPFM proved to not be trustworthy.</w:t>
      </w:r>
    </w:p>
    <w:p w14:paraId="3EF5609C" w14:textId="77777777" w:rsidR="005E179C" w:rsidRDefault="005E179C">
      <w:pPr>
        <w:rPr>
          <w:sz w:val="28"/>
          <w:szCs w:val="28"/>
        </w:rPr>
      </w:pPr>
    </w:p>
    <w:p w14:paraId="3EF560A3" w14:textId="4DB5E1E2" w:rsidR="006C2AFE" w:rsidRDefault="005E179C">
      <w:pPr>
        <w:rPr>
          <w:sz w:val="28"/>
          <w:szCs w:val="28"/>
        </w:rPr>
      </w:pPr>
      <w:r>
        <w:rPr>
          <w:sz w:val="28"/>
          <w:szCs w:val="28"/>
        </w:rPr>
        <w:t xml:space="preserve">However, WRIA-LPFM did in fact meet its requirements to </w:t>
      </w:r>
      <w:r w:rsidR="006C2AFE">
        <w:rPr>
          <w:sz w:val="28"/>
          <w:szCs w:val="28"/>
        </w:rPr>
        <w:t>test its signal and air f</w:t>
      </w:r>
      <w:r>
        <w:rPr>
          <w:sz w:val="28"/>
          <w:szCs w:val="28"/>
        </w:rPr>
        <w:t>r</w:t>
      </w:r>
      <w:r w:rsidR="006C2AFE">
        <w:rPr>
          <w:sz w:val="28"/>
          <w:szCs w:val="28"/>
        </w:rPr>
        <w:t>om</w:t>
      </w:r>
      <w:r>
        <w:rPr>
          <w:sz w:val="28"/>
          <w:szCs w:val="28"/>
        </w:rPr>
        <w:t xml:space="preserve"> the 903 Union Street location.  However, Mr. Gates borrowed equipment from some Engineers that I have been in contact with through Barry MaGrill, PE and Kyle MaGrill.  </w:t>
      </w:r>
      <w:r w:rsidR="006C2AFE">
        <w:rPr>
          <w:sz w:val="28"/>
          <w:szCs w:val="28"/>
        </w:rPr>
        <w:t>This group (SCLC) is an educated well-rounded group and they put their trust in Mr. Gates as well as the Engineers that loaned him equipment valued at $8,000.</w:t>
      </w:r>
      <w:r w:rsidR="00FE1E10">
        <w:rPr>
          <w:sz w:val="28"/>
          <w:szCs w:val="28"/>
        </w:rPr>
        <w:t xml:space="preserve">  No</w:t>
      </w:r>
      <w:bookmarkStart w:id="0" w:name="_GoBack"/>
      <w:bookmarkEnd w:id="0"/>
      <w:r>
        <w:rPr>
          <w:sz w:val="28"/>
          <w:szCs w:val="28"/>
        </w:rPr>
        <w:t>w, my church has reached out to</w:t>
      </w:r>
      <w:r w:rsidR="00FE1E10">
        <w:rPr>
          <w:sz w:val="28"/>
          <w:szCs w:val="28"/>
        </w:rPr>
        <w:t xml:space="preserve"> try to help the S.C.L.C. once we learned</w:t>
      </w:r>
      <w:r>
        <w:rPr>
          <w:sz w:val="28"/>
          <w:szCs w:val="28"/>
        </w:rPr>
        <w:t xml:space="preserve"> of their dilemma</w:t>
      </w:r>
      <w:r w:rsidR="006C2AFE">
        <w:rPr>
          <w:sz w:val="28"/>
          <w:szCs w:val="28"/>
        </w:rPr>
        <w:t xml:space="preserve">.  </w:t>
      </w:r>
    </w:p>
    <w:p w14:paraId="3EF560A4" w14:textId="77777777" w:rsidR="006C2AFE" w:rsidRDefault="006C2AFE">
      <w:pPr>
        <w:rPr>
          <w:sz w:val="28"/>
          <w:szCs w:val="28"/>
        </w:rPr>
      </w:pPr>
    </w:p>
    <w:p w14:paraId="3EF560A5" w14:textId="77777777" w:rsidR="006C2AFE" w:rsidRDefault="006C2AFE">
      <w:pPr>
        <w:rPr>
          <w:sz w:val="28"/>
          <w:szCs w:val="28"/>
        </w:rPr>
      </w:pPr>
      <w:r>
        <w:rPr>
          <w:sz w:val="28"/>
          <w:szCs w:val="28"/>
        </w:rPr>
        <w:t>Please accept the SCLC’s application without penalties for late filing</w:t>
      </w:r>
    </w:p>
    <w:p w14:paraId="3EF560A6" w14:textId="77777777" w:rsidR="006C2AFE" w:rsidRDefault="006C2AFE">
      <w:pPr>
        <w:rPr>
          <w:sz w:val="28"/>
          <w:szCs w:val="28"/>
        </w:rPr>
      </w:pPr>
    </w:p>
    <w:p w14:paraId="3EF560A7" w14:textId="77777777" w:rsidR="006C2AFE" w:rsidRDefault="006C2AF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EF560A8" w14:textId="77777777" w:rsidR="006C2AFE" w:rsidRDefault="006C2AFE">
      <w:pPr>
        <w:rPr>
          <w:sz w:val="28"/>
          <w:szCs w:val="28"/>
        </w:rPr>
      </w:pPr>
    </w:p>
    <w:p w14:paraId="3EF560A9" w14:textId="77777777" w:rsidR="006C2AFE" w:rsidRDefault="006C2AFE">
      <w:pPr>
        <w:rPr>
          <w:sz w:val="28"/>
          <w:szCs w:val="28"/>
        </w:rPr>
      </w:pPr>
      <w:r>
        <w:rPr>
          <w:sz w:val="28"/>
          <w:szCs w:val="28"/>
        </w:rPr>
        <w:t>Dr. Shirley A. Watts</w:t>
      </w:r>
    </w:p>
    <w:p w14:paraId="3EF560AA" w14:textId="77777777" w:rsidR="006C2AFE" w:rsidRDefault="006C2AFE">
      <w:pPr>
        <w:rPr>
          <w:sz w:val="28"/>
          <w:szCs w:val="28"/>
        </w:rPr>
      </w:pPr>
    </w:p>
    <w:p w14:paraId="3EF560AB" w14:textId="77777777" w:rsidR="006C2AFE" w:rsidRPr="005E179C" w:rsidRDefault="006C2AFE">
      <w:pPr>
        <w:rPr>
          <w:sz w:val="28"/>
          <w:szCs w:val="28"/>
        </w:rPr>
      </w:pPr>
    </w:p>
    <w:sectPr w:rsidR="006C2AFE" w:rsidRPr="005E1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60AE" w14:textId="77777777" w:rsidR="001A223D" w:rsidRDefault="001A223D" w:rsidP="006C2AFE">
      <w:pPr>
        <w:spacing w:line="240" w:lineRule="auto"/>
      </w:pPr>
      <w:r>
        <w:separator/>
      </w:r>
    </w:p>
  </w:endnote>
  <w:endnote w:type="continuationSeparator" w:id="0">
    <w:p w14:paraId="3EF560AF" w14:textId="77777777" w:rsidR="001A223D" w:rsidRDefault="001A223D" w:rsidP="006C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4" w14:textId="77777777" w:rsidR="006C2AFE" w:rsidRDefault="006C2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5" w14:textId="77777777" w:rsidR="006C2AFE" w:rsidRPr="006C2AFE" w:rsidRDefault="006C2AFE" w:rsidP="006C2AFE">
    <w:pPr>
      <w:pStyle w:val="Footer"/>
      <w:tabs>
        <w:tab w:val="clear" w:pos="4680"/>
        <w:tab w:val="clear" w:pos="9360"/>
        <w:tab w:val="left" w:pos="1050"/>
      </w:tabs>
      <w:jc w:val="center"/>
      <w:rPr>
        <w:sz w:val="20"/>
        <w:szCs w:val="20"/>
      </w:rPr>
    </w:pPr>
    <w:r w:rsidRPr="006C2AFE">
      <w:rPr>
        <w:sz w:val="20"/>
        <w:szCs w:val="20"/>
      </w:rPr>
      <w:t>303 NE 39</w:t>
    </w:r>
    <w:r w:rsidRPr="006C2AFE">
      <w:rPr>
        <w:sz w:val="20"/>
        <w:szCs w:val="20"/>
        <w:vertAlign w:val="superscript"/>
      </w:rPr>
      <w:t>th</w:t>
    </w:r>
    <w:r w:rsidRPr="006C2AFE">
      <w:rPr>
        <w:sz w:val="20"/>
        <w:szCs w:val="20"/>
      </w:rPr>
      <w:t xml:space="preserve"> Avenue</w:t>
    </w:r>
  </w:p>
  <w:p w14:paraId="3EF560B6" w14:textId="77777777" w:rsidR="006C2AFE" w:rsidRDefault="00AE5984" w:rsidP="006C2AFE">
    <w:pPr>
      <w:pStyle w:val="Footer"/>
      <w:tabs>
        <w:tab w:val="clear" w:pos="4680"/>
        <w:tab w:val="clear" w:pos="9360"/>
        <w:tab w:val="left" w:pos="1050"/>
      </w:tabs>
      <w:jc w:val="center"/>
      <w:rPr>
        <w:sz w:val="20"/>
        <w:szCs w:val="20"/>
      </w:rPr>
    </w:pPr>
    <w:r>
      <w:rPr>
        <w:sz w:val="20"/>
        <w:szCs w:val="20"/>
      </w:rPr>
      <w:t>Gainesville, FL  32609</w:t>
    </w:r>
  </w:p>
  <w:p w14:paraId="3EF560B7" w14:textId="77777777" w:rsidR="00AE5984" w:rsidRPr="006C2AFE" w:rsidRDefault="00AE5984" w:rsidP="006C2AFE">
    <w:pPr>
      <w:pStyle w:val="Footer"/>
      <w:tabs>
        <w:tab w:val="clear" w:pos="4680"/>
        <w:tab w:val="clear" w:pos="9360"/>
        <w:tab w:val="left" w:pos="1050"/>
      </w:tabs>
      <w:jc w:val="center"/>
      <w:rPr>
        <w:sz w:val="20"/>
        <w:szCs w:val="20"/>
      </w:rPr>
    </w:pPr>
    <w:r>
      <w:rPr>
        <w:sz w:val="20"/>
        <w:szCs w:val="20"/>
      </w:rPr>
      <w:t>352-318-2875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9" w14:textId="77777777" w:rsidR="006C2AFE" w:rsidRDefault="006C2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60AC" w14:textId="77777777" w:rsidR="001A223D" w:rsidRDefault="001A223D" w:rsidP="006C2AFE">
      <w:pPr>
        <w:spacing w:line="240" w:lineRule="auto"/>
      </w:pPr>
      <w:r>
        <w:separator/>
      </w:r>
    </w:p>
  </w:footnote>
  <w:footnote w:type="continuationSeparator" w:id="0">
    <w:p w14:paraId="3EF560AD" w14:textId="77777777" w:rsidR="001A223D" w:rsidRDefault="001A223D" w:rsidP="006C2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0" w14:textId="77777777" w:rsidR="006C2AFE" w:rsidRDefault="006C2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1" w14:textId="77777777" w:rsidR="006C2AFE" w:rsidRPr="00AE5984" w:rsidRDefault="006C2AFE" w:rsidP="00AE5984">
    <w:pPr>
      <w:pStyle w:val="Header"/>
      <w:jc w:val="center"/>
      <w:rPr>
        <w:rFonts w:ascii="Bell MT" w:hAnsi="Bell MT"/>
        <w:b/>
        <w:sz w:val="32"/>
        <w:szCs w:val="32"/>
      </w:rPr>
    </w:pPr>
    <w:r w:rsidRPr="00AE5984">
      <w:rPr>
        <w:rFonts w:ascii="Bell MT" w:hAnsi="Bell MT"/>
        <w:b/>
        <w:sz w:val="32"/>
        <w:szCs w:val="32"/>
      </w:rPr>
      <w:t>The PRAIZE Center Inc.</w:t>
    </w:r>
  </w:p>
  <w:p w14:paraId="3EF560B2" w14:textId="77777777" w:rsidR="006C2AFE" w:rsidRDefault="006C2AFE">
    <w:pPr>
      <w:pStyle w:val="Header"/>
    </w:pPr>
  </w:p>
  <w:p w14:paraId="3EF560B3" w14:textId="77777777" w:rsidR="006C2AFE" w:rsidRDefault="006C2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0B8" w14:textId="77777777" w:rsidR="006C2AFE" w:rsidRDefault="006C2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9C"/>
    <w:rsid w:val="001A223D"/>
    <w:rsid w:val="005E179C"/>
    <w:rsid w:val="006C2AFE"/>
    <w:rsid w:val="00AD3E17"/>
    <w:rsid w:val="00AE5984"/>
    <w:rsid w:val="00C57A6E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6096"/>
  <w15:chartTrackingRefBased/>
  <w15:docId w15:val="{5E8B3CC5-00CE-476D-817D-BCE4B2F2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FE"/>
  </w:style>
  <w:style w:type="paragraph" w:styleId="Footer">
    <w:name w:val="footer"/>
    <w:basedOn w:val="Normal"/>
    <w:link w:val="FooterChar"/>
    <w:uiPriority w:val="99"/>
    <w:unhideWhenUsed/>
    <w:rsid w:val="006C2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Watts</dc:creator>
  <cp:keywords/>
  <dc:description/>
  <cp:lastModifiedBy>Shirley Watts</cp:lastModifiedBy>
  <cp:revision>2</cp:revision>
  <dcterms:created xsi:type="dcterms:W3CDTF">2020-02-25T19:43:00Z</dcterms:created>
  <dcterms:modified xsi:type="dcterms:W3CDTF">2020-02-25T19:43:00Z</dcterms:modified>
</cp:coreProperties>
</file>