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A83A" w14:textId="3E35D8E7" w:rsidR="003439E3" w:rsidRDefault="004936B1" w:rsidP="009970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WTO</w:t>
      </w:r>
      <w:r w:rsidR="007F6F21">
        <w:rPr>
          <w:rFonts w:ascii="Times New Roman" w:hAnsi="Times New Roman" w:cs="Times New Roman"/>
          <w:b/>
          <w:caps/>
          <w:sz w:val="24"/>
          <w:szCs w:val="24"/>
        </w:rPr>
        <w:t xml:space="preserve">-TV, </w:t>
      </w:r>
      <w:r>
        <w:rPr>
          <w:rFonts w:ascii="Times New Roman" w:hAnsi="Times New Roman" w:cs="Times New Roman"/>
          <w:b/>
          <w:caps/>
          <w:sz w:val="24"/>
          <w:szCs w:val="24"/>
        </w:rPr>
        <w:t>NAPIERVILLE, ILLINOIS</w:t>
      </w:r>
    </w:p>
    <w:p w14:paraId="6B4CCAE3" w14:textId="77777777" w:rsidR="003439E3" w:rsidRDefault="003439E3" w:rsidP="009970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FF2D2C" w14:textId="1D8238F9" w:rsidR="00F34B4B" w:rsidRDefault="006F5E10" w:rsidP="006F5E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STATUS OF OPERATION</w:t>
      </w:r>
    </w:p>
    <w:p w14:paraId="27D06ED1" w14:textId="77777777" w:rsidR="006F5E10" w:rsidRPr="00997014" w:rsidRDefault="006F5E10" w:rsidP="006F5E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4BB3C" w14:textId="06C53494" w:rsidR="00F34B4B" w:rsidRDefault="004936B1" w:rsidP="0099701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WWT</w:t>
      </w:r>
      <w:r w:rsidR="007F6F21">
        <w:rPr>
          <w:rFonts w:ascii="Times New Roman" w:hAnsi="Times New Roman" w:cs="Times New Roman"/>
          <w:sz w:val="24"/>
          <w:szCs w:val="24"/>
        </w:rPr>
        <w:t>O</w:t>
      </w:r>
      <w:r w:rsidR="006F5E10">
        <w:rPr>
          <w:rFonts w:ascii="Times New Roman" w:hAnsi="Times New Roman" w:cs="Times New Roman"/>
          <w:sz w:val="24"/>
          <w:szCs w:val="24"/>
        </w:rPr>
        <w:t xml:space="preserve">-TV </w:t>
      </w:r>
      <w:r w:rsidR="00F34B4B" w:rsidRPr="00997014">
        <w:rPr>
          <w:rFonts w:ascii="Times New Roman" w:hAnsi="Times New Roman" w:cs="Times New Roman"/>
          <w:sz w:val="24"/>
          <w:szCs w:val="24"/>
        </w:rPr>
        <w:t xml:space="preserve">experienced equipment failure </w:t>
      </w:r>
      <w:r w:rsidR="007F6F2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April 9</w:t>
      </w:r>
      <w:r w:rsidR="007F6F21">
        <w:rPr>
          <w:rFonts w:ascii="Times New Roman" w:hAnsi="Times New Roman" w:cs="Times New Roman"/>
          <w:sz w:val="24"/>
          <w:szCs w:val="24"/>
        </w:rPr>
        <w:t xml:space="preserve">, 2019 and is </w:t>
      </w:r>
      <w:r w:rsidR="00F34B4B" w:rsidRPr="00997014">
        <w:rPr>
          <w:rFonts w:ascii="Times New Roman" w:hAnsi="Times New Roman" w:cs="Times New Roman"/>
          <w:sz w:val="24"/>
          <w:szCs w:val="24"/>
        </w:rPr>
        <w:t xml:space="preserve">currently operating at </w:t>
      </w:r>
      <w:r w:rsidR="006F5E10">
        <w:rPr>
          <w:rFonts w:ascii="Times New Roman" w:hAnsi="Times New Roman" w:cs="Times New Roman"/>
          <w:sz w:val="24"/>
          <w:szCs w:val="24"/>
        </w:rPr>
        <w:t>less than 8</w:t>
      </w:r>
      <w:r w:rsidR="00F34B4B" w:rsidRPr="00997014">
        <w:rPr>
          <w:rFonts w:ascii="Times New Roman" w:hAnsi="Times New Roman" w:cs="Times New Roman"/>
          <w:sz w:val="24"/>
          <w:szCs w:val="24"/>
        </w:rPr>
        <w:t>0% of authorized power.</w:t>
      </w:r>
      <w:r w:rsidR="006F5E10">
        <w:rPr>
          <w:rFonts w:ascii="Times New Roman" w:hAnsi="Times New Roman" w:cs="Times New Roman"/>
          <w:sz w:val="24"/>
          <w:szCs w:val="24"/>
        </w:rPr>
        <w:t xml:space="preserve"> The necessary </w:t>
      </w:r>
      <w:r w:rsidR="007F6F21">
        <w:rPr>
          <w:rFonts w:ascii="Times New Roman" w:hAnsi="Times New Roman" w:cs="Times New Roman"/>
          <w:sz w:val="24"/>
          <w:szCs w:val="24"/>
        </w:rPr>
        <w:t xml:space="preserve">equipment has been ordered and licensee expects the </w:t>
      </w:r>
      <w:r w:rsidR="006F5E10">
        <w:rPr>
          <w:rFonts w:ascii="Times New Roman" w:hAnsi="Times New Roman" w:cs="Times New Roman"/>
          <w:sz w:val="24"/>
          <w:szCs w:val="24"/>
        </w:rPr>
        <w:t xml:space="preserve">repairs </w:t>
      </w:r>
      <w:r w:rsidR="007F6F21">
        <w:rPr>
          <w:rFonts w:ascii="Times New Roman" w:hAnsi="Times New Roman" w:cs="Times New Roman"/>
          <w:sz w:val="24"/>
          <w:szCs w:val="24"/>
        </w:rPr>
        <w:t xml:space="preserve">to be completed and the station returned </w:t>
      </w:r>
      <w:r w:rsidR="006F5E10">
        <w:rPr>
          <w:rFonts w:ascii="Times New Roman" w:hAnsi="Times New Roman" w:cs="Times New Roman"/>
          <w:sz w:val="24"/>
          <w:szCs w:val="24"/>
        </w:rPr>
        <w:t>to full power operation shortly.</w:t>
      </w:r>
    </w:p>
    <w:sectPr w:rsidR="00F3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4B"/>
    <w:rsid w:val="003439E3"/>
    <w:rsid w:val="004936B1"/>
    <w:rsid w:val="006C3F17"/>
    <w:rsid w:val="006F5E10"/>
    <w:rsid w:val="00766E14"/>
    <w:rsid w:val="00774241"/>
    <w:rsid w:val="007F6F21"/>
    <w:rsid w:val="00921E3A"/>
    <w:rsid w:val="00997014"/>
    <w:rsid w:val="009F0605"/>
    <w:rsid w:val="00D13BCA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5C19"/>
  <w15:chartTrackingRefBased/>
  <w15:docId w15:val="{088DB4D2-DACF-4317-BA45-5B271A47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Glinda M Corbin</dc:creator>
  <cp:keywords/>
  <dc:description/>
  <cp:lastModifiedBy>Glinda M Corbin</cp:lastModifiedBy>
  <cp:revision>2</cp:revision>
  <dcterms:created xsi:type="dcterms:W3CDTF">2019-04-22T22:53:00Z</dcterms:created>
  <dcterms:modified xsi:type="dcterms:W3CDTF">2019-04-22T22:53:00Z</dcterms:modified>
</cp:coreProperties>
</file>