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F7" w:rsidRDefault="00864C42" w:rsidP="00C85E50">
      <w:r>
        <w:t>20 April 2017</w:t>
      </w:r>
    </w:p>
    <w:p w:rsidR="00973BF7" w:rsidRDefault="00973BF7" w:rsidP="00973BF7">
      <w:pPr>
        <w:spacing w:after="0"/>
      </w:pPr>
    </w:p>
    <w:p w:rsidR="00E63876" w:rsidRDefault="00973BF7" w:rsidP="00973BF7">
      <w:pPr>
        <w:spacing w:after="0"/>
      </w:pPr>
      <w:r>
        <w:t>WLVT-TV</w:t>
      </w:r>
    </w:p>
    <w:p w:rsidR="00973BF7" w:rsidRDefault="00973BF7" w:rsidP="00973BF7">
      <w:pPr>
        <w:spacing w:after="0"/>
      </w:pPr>
      <w:r>
        <w:t>839 Sesame St.</w:t>
      </w:r>
    </w:p>
    <w:p w:rsidR="00973BF7" w:rsidRDefault="00973BF7" w:rsidP="00973BF7">
      <w:pPr>
        <w:spacing w:after="0"/>
      </w:pPr>
      <w:r>
        <w:t>Bethlehem, PA 18015</w:t>
      </w:r>
    </w:p>
    <w:p w:rsidR="00973BF7" w:rsidRDefault="00973BF7"/>
    <w:p w:rsidR="00973BF7" w:rsidRPr="00973BF7" w:rsidRDefault="00973BF7">
      <w:pPr>
        <w:rPr>
          <w:b/>
        </w:rPr>
      </w:pPr>
      <w:r w:rsidRPr="00973BF7">
        <w:rPr>
          <w:b/>
        </w:rPr>
        <w:t xml:space="preserve">Request to </w:t>
      </w:r>
      <w:r w:rsidR="005413D2">
        <w:rPr>
          <w:b/>
        </w:rPr>
        <w:t>resume full power operations</w:t>
      </w:r>
      <w:r w:rsidRPr="00973BF7">
        <w:rPr>
          <w:b/>
        </w:rPr>
        <w:t>.</w:t>
      </w:r>
    </w:p>
    <w:p w:rsidR="00973BF7" w:rsidRDefault="00973BF7">
      <w:r>
        <w:t>The main transmitter (</w:t>
      </w:r>
      <w:proofErr w:type="spellStart"/>
      <w:r>
        <w:t>Axcerra</w:t>
      </w:r>
      <w:proofErr w:type="spellEnd"/>
      <w:r>
        <w:t>) has</w:t>
      </w:r>
      <w:r w:rsidR="005413D2">
        <w:t xml:space="preserve"> been repaired by </w:t>
      </w:r>
      <w:r w:rsidR="00864C42">
        <w:t>a</w:t>
      </w:r>
      <w:r w:rsidR="005413D2">
        <w:t xml:space="preserve"> factory </w:t>
      </w:r>
      <w:r w:rsidR="00864C42">
        <w:t xml:space="preserve">technician (Jim Finch). Multiple problems occurred and the lack of spare parts causes a delay in restoring full power. The backup transmitter made by Linear Industries operates at approx. 53%.  Full power (main transmitter on the air) was restored at 08:52 on 19 April 2017. </w:t>
      </w:r>
    </w:p>
    <w:p w:rsidR="00973BF7" w:rsidRDefault="00973BF7"/>
    <w:p w:rsidR="00973BF7" w:rsidRDefault="00973BF7" w:rsidP="00C47844">
      <w:pPr>
        <w:spacing w:after="0"/>
      </w:pPr>
      <w:r>
        <w:t>Dave Guerrero</w:t>
      </w:r>
    </w:p>
    <w:p w:rsidR="00C47844" w:rsidRDefault="00864C42" w:rsidP="00C47844">
      <w:pPr>
        <w:spacing w:after="0"/>
      </w:pPr>
      <w:r>
        <w:t>COO</w:t>
      </w:r>
    </w:p>
    <w:p w:rsidR="00C47844" w:rsidRDefault="00C47844" w:rsidP="00C47844">
      <w:pPr>
        <w:spacing w:after="0"/>
      </w:pPr>
      <w:r>
        <w:t>WLVT-TV</w:t>
      </w:r>
      <w:bookmarkStart w:id="0" w:name="_GoBack"/>
      <w:bookmarkEnd w:id="0"/>
    </w:p>
    <w:sectPr w:rsidR="00C47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F7"/>
    <w:rsid w:val="005413D2"/>
    <w:rsid w:val="00864C42"/>
    <w:rsid w:val="00973BF7"/>
    <w:rsid w:val="00C47844"/>
    <w:rsid w:val="00C85E50"/>
    <w:rsid w:val="00E570C6"/>
    <w:rsid w:val="00E6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Guerrero</dc:creator>
  <cp:lastModifiedBy>David Guerrero</cp:lastModifiedBy>
  <cp:revision>3</cp:revision>
  <dcterms:created xsi:type="dcterms:W3CDTF">2017-04-20T13:19:00Z</dcterms:created>
  <dcterms:modified xsi:type="dcterms:W3CDTF">2017-04-20T13:26:00Z</dcterms:modified>
</cp:coreProperties>
</file>