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18" w:rsidRDefault="004069D2">
      <w:pPr>
        <w:rPr>
          <w:sz w:val="28"/>
          <w:szCs w:val="28"/>
        </w:rPr>
      </w:pPr>
      <w:r>
        <w:rPr>
          <w:sz w:val="28"/>
          <w:szCs w:val="28"/>
        </w:rPr>
        <w:t>AMENDMENT TO 1</w:t>
      </w:r>
      <w:r w:rsidRPr="004069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QTR. FCC 398 FILING</w:t>
      </w:r>
    </w:p>
    <w:p w:rsidR="004069D2" w:rsidRDefault="004069D2">
      <w:pPr>
        <w:rPr>
          <w:sz w:val="28"/>
          <w:szCs w:val="28"/>
        </w:rPr>
      </w:pPr>
    </w:p>
    <w:p w:rsidR="004069D2" w:rsidRPr="004069D2" w:rsidRDefault="004069D2">
      <w:pPr>
        <w:rPr>
          <w:sz w:val="28"/>
          <w:szCs w:val="28"/>
        </w:rPr>
      </w:pPr>
      <w:r>
        <w:rPr>
          <w:sz w:val="28"/>
          <w:szCs w:val="28"/>
        </w:rPr>
        <w:t>THIS AMENDMENT IS MADE WITHIN THE FILING WINDOW TO CORRECT A TYPO WITH THE ORIGINAL FILING.</w:t>
      </w:r>
      <w:bookmarkStart w:id="0" w:name="_GoBack"/>
      <w:bookmarkEnd w:id="0"/>
    </w:p>
    <w:sectPr w:rsidR="004069D2" w:rsidRPr="0040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2"/>
    <w:rsid w:val="00082418"/>
    <w:rsid w:val="004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62F47-2AEA-456A-9C90-6DD3372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 MEDIA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Terry</dc:creator>
  <cp:keywords/>
  <dc:description/>
  <cp:lastModifiedBy>Terry, Tammy</cp:lastModifiedBy>
  <cp:revision>1</cp:revision>
  <dcterms:created xsi:type="dcterms:W3CDTF">2016-04-06T12:34:00Z</dcterms:created>
  <dcterms:modified xsi:type="dcterms:W3CDTF">2016-04-06T12:35:00Z</dcterms:modified>
</cp:coreProperties>
</file>