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79" w:rsidRPr="00836679" w:rsidRDefault="00836679" w:rsidP="00836679">
      <w:pPr>
        <w:numPr>
          <w:ilvl w:val="0"/>
          <w:numId w:val="36"/>
        </w:numPr>
        <w:pBdr>
          <w:top w:val="single" w:sz="2" w:space="4" w:color="auto"/>
          <w:left w:val="single" w:sz="2" w:space="8" w:color="auto"/>
          <w:bottom w:val="single" w:sz="2" w:space="4" w:color="auto"/>
          <w:right w:val="single" w:sz="2" w:space="11" w:color="auto"/>
        </w:pBdr>
        <w:shd w:val="clear" w:color="auto" w:fill="FFFFFF"/>
        <w:spacing w:after="195" w:line="270" w:lineRule="atLeast"/>
        <w:ind w:left="210"/>
        <w:rPr>
          <w:rFonts w:ascii="Lato" w:hAnsi="Lato" w:cs="Helvetica"/>
          <w:color w:val="333333"/>
          <w:sz w:val="20"/>
          <w:lang w:val="en" w:eastAsia="zh-CN"/>
        </w:rPr>
      </w:pPr>
      <w:r w:rsidRPr="00836679">
        <w:rPr>
          <w:rFonts w:ascii="Lato" w:hAnsi="Lato" w:cs="Helvetica"/>
          <w:color w:val="333333"/>
          <w:sz w:val="20"/>
          <w:lang w:val="en" w:eastAsia="zh-CN"/>
        </w:rPr>
        <w:t>Under what</w:t>
      </w:r>
      <w:bookmarkStart w:id="0" w:name="_GoBack"/>
      <w:bookmarkEnd w:id="0"/>
      <w:r w:rsidRPr="00836679">
        <w:rPr>
          <w:rFonts w:ascii="Lato" w:hAnsi="Lato" w:cs="Helvetica"/>
          <w:color w:val="333333"/>
          <w:sz w:val="20"/>
          <w:lang w:val="en" w:eastAsia="zh-CN"/>
        </w:rPr>
        <w:t xml:space="preserve"> structural standard was the last structural analysis conducted? </w:t>
      </w:r>
    </w:p>
    <w:p w:rsidR="00836679" w:rsidRPr="00836679" w:rsidRDefault="00836679" w:rsidP="00836679">
      <w:pPr>
        <w:pBdr>
          <w:top w:val="single" w:sz="2" w:space="4" w:color="auto"/>
          <w:left w:val="single" w:sz="2" w:space="8" w:color="auto"/>
          <w:bottom w:val="single" w:sz="2" w:space="4" w:color="auto"/>
          <w:right w:val="single" w:sz="2" w:space="11" w:color="auto"/>
        </w:pBdr>
        <w:shd w:val="clear" w:color="auto" w:fill="FFFFFF"/>
        <w:spacing w:before="105" w:after="195" w:line="270" w:lineRule="atLeast"/>
        <w:ind w:left="210"/>
        <w:rPr>
          <w:rFonts w:ascii="Lato" w:hAnsi="Lato" w:cs="Helvetica"/>
          <w:color w:val="333333"/>
          <w:sz w:val="20"/>
          <w:lang w:val="en" w:eastAsia="zh-CN"/>
        </w:rPr>
      </w:pPr>
      <w:r w:rsidRPr="00836679">
        <w:rPr>
          <w:rFonts w:ascii="Lato" w:hAnsi="Lato" w:cs="Helvetica"/>
          <w:color w:val="333333"/>
          <w:sz w:val="20"/>
          <w:lang w:val="en"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9" o:title=""/>
          </v:shape>
          <w:control r:id="rId10" w:name="DefaultOcxName" w:shapeid="_x0000_i1028"/>
        </w:object>
      </w:r>
      <w:r>
        <w:rPr>
          <w:rFonts w:ascii="Lato" w:hAnsi="Lato" w:cs="Helvetica"/>
          <w:color w:val="333333"/>
          <w:sz w:val="20"/>
          <w:lang w:val="en" w:eastAsia="zh-CN"/>
        </w:rPr>
        <w:t xml:space="preserve">OTHER: </w:t>
      </w:r>
      <w:r w:rsidRPr="00836679">
        <w:rPr>
          <w:rFonts w:ascii="Lato" w:hAnsi="Lato" w:cs="Helvetica"/>
          <w:color w:val="333333"/>
          <w:sz w:val="20"/>
          <w:lang w:val="en" w:eastAsia="zh-CN"/>
        </w:rPr>
        <w:t xml:space="preserve">TIA 222-Revision </w:t>
      </w:r>
      <w:r>
        <w:rPr>
          <w:rFonts w:ascii="Lato" w:hAnsi="Lato" w:cs="Helvetica"/>
          <w:color w:val="333333"/>
          <w:sz w:val="20"/>
          <w:lang w:val="en" w:eastAsia="zh-CN"/>
        </w:rPr>
        <w:t>C</w:t>
      </w:r>
    </w:p>
    <w:p w:rsidR="000B38E8" w:rsidRDefault="000B38E8" w:rsidP="00AC6A3A">
      <w:pPr>
        <w:pStyle w:val="BodyText"/>
      </w:pPr>
    </w:p>
    <w:sectPr w:rsidR="000B38E8" w:rsidSect="00995C79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79" w:rsidRDefault="00836679" w:rsidP="007014B4">
      <w:r>
        <w:separator/>
      </w:r>
    </w:p>
  </w:endnote>
  <w:endnote w:type="continuationSeparator" w:id="0">
    <w:p w:rsidR="00836679" w:rsidRDefault="00836679" w:rsidP="007014B4">
      <w:r>
        <w:continuationSeparator/>
      </w:r>
    </w:p>
  </w:endnote>
  <w:endnote w:type="continuationNotice" w:id="1">
    <w:p w:rsidR="00836679" w:rsidRDefault="00836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C" w:rsidRDefault="004414EC" w:rsidP="00A84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414EC" w:rsidRDefault="00836679" w:rsidP="007C5159">
    <w:pPr>
      <w:pStyle w:val="DocId"/>
      <w:rPr>
        <w:noProof/>
      </w:rPr>
    </w:pPr>
    <w:r>
      <w:fldChar w:fldCharType="begin"/>
    </w:r>
    <w:r>
      <w:instrText xml:space="preserve"> DOCPROPERTY "Doc No." \* MERGEFORMAT </w:instrText>
    </w:r>
    <w:r>
      <w:fldChar w:fldCharType="separate"/>
    </w:r>
    <w:r w:rsidR="004414EC" w:rsidRPr="00E30E17">
      <w:t>Normal.dotm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C" w:rsidRPr="00377A31" w:rsidRDefault="00836679" w:rsidP="00377A31">
    <w:pPr>
      <w:pStyle w:val="Footer"/>
    </w:pPr>
    <w:r>
      <w:fldChar w:fldCharType="begin"/>
    </w:r>
    <w:r>
      <w:instrText xml:space="preserve"> DOCPROPERTY "Doc No." \* MERGEFORMAT </w:instrText>
    </w:r>
    <w:r>
      <w:fldChar w:fldCharType="separate"/>
    </w:r>
    <w:r w:rsidR="004414EC" w:rsidRPr="00D61631">
      <w:rPr>
        <w:sz w:val="16"/>
      </w:rPr>
      <w:t xml:space="preserve">  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79" w:rsidRDefault="00836679" w:rsidP="001747BA">
      <w:r>
        <w:separator/>
      </w:r>
    </w:p>
  </w:footnote>
  <w:footnote w:type="continuationSeparator" w:id="0">
    <w:p w:rsidR="00836679" w:rsidRDefault="00836679" w:rsidP="007014B4">
      <w:r>
        <w:continuationSeparator/>
      </w:r>
    </w:p>
  </w:footnote>
  <w:footnote w:type="continuationNotice" w:id="1">
    <w:p w:rsidR="00836679" w:rsidRDefault="00836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ED602F"/>
    <w:multiLevelType w:val="multilevel"/>
    <w:tmpl w:val="8A6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9"/>
    <w:rsid w:val="00020BD1"/>
    <w:rsid w:val="00032B83"/>
    <w:rsid w:val="00070CD4"/>
    <w:rsid w:val="00084573"/>
    <w:rsid w:val="000B38E8"/>
    <w:rsid w:val="000D1677"/>
    <w:rsid w:val="000D250B"/>
    <w:rsid w:val="0011545A"/>
    <w:rsid w:val="00116A0B"/>
    <w:rsid w:val="001747BA"/>
    <w:rsid w:val="001965D5"/>
    <w:rsid w:val="00203D5E"/>
    <w:rsid w:val="0031331E"/>
    <w:rsid w:val="00377A31"/>
    <w:rsid w:val="004414EC"/>
    <w:rsid w:val="00470B49"/>
    <w:rsid w:val="004B2F9B"/>
    <w:rsid w:val="004D6C2F"/>
    <w:rsid w:val="005522F6"/>
    <w:rsid w:val="00576AB8"/>
    <w:rsid w:val="005D5A80"/>
    <w:rsid w:val="006022CC"/>
    <w:rsid w:val="00610D64"/>
    <w:rsid w:val="00624B96"/>
    <w:rsid w:val="00652CE3"/>
    <w:rsid w:val="00670E16"/>
    <w:rsid w:val="00673A8F"/>
    <w:rsid w:val="007014B4"/>
    <w:rsid w:val="007636A2"/>
    <w:rsid w:val="007B1CD0"/>
    <w:rsid w:val="007C40EF"/>
    <w:rsid w:val="007C5159"/>
    <w:rsid w:val="008163DC"/>
    <w:rsid w:val="00836679"/>
    <w:rsid w:val="00837A1C"/>
    <w:rsid w:val="00855919"/>
    <w:rsid w:val="008A206D"/>
    <w:rsid w:val="008A3F7F"/>
    <w:rsid w:val="008E2D0A"/>
    <w:rsid w:val="008F647D"/>
    <w:rsid w:val="00900437"/>
    <w:rsid w:val="00984976"/>
    <w:rsid w:val="00995C79"/>
    <w:rsid w:val="009F167D"/>
    <w:rsid w:val="00A02C61"/>
    <w:rsid w:val="00A22F3D"/>
    <w:rsid w:val="00A83071"/>
    <w:rsid w:val="00A84A2E"/>
    <w:rsid w:val="00A907AD"/>
    <w:rsid w:val="00AC6A3A"/>
    <w:rsid w:val="00AF2B20"/>
    <w:rsid w:val="00B34558"/>
    <w:rsid w:val="00B74D0F"/>
    <w:rsid w:val="00B954BD"/>
    <w:rsid w:val="00B97E55"/>
    <w:rsid w:val="00BA1DE6"/>
    <w:rsid w:val="00BC04E4"/>
    <w:rsid w:val="00BF01A5"/>
    <w:rsid w:val="00C14DD8"/>
    <w:rsid w:val="00C55E7F"/>
    <w:rsid w:val="00C64CFF"/>
    <w:rsid w:val="00C85341"/>
    <w:rsid w:val="00CF7F91"/>
    <w:rsid w:val="00D61631"/>
    <w:rsid w:val="00D6252C"/>
    <w:rsid w:val="00D71A01"/>
    <w:rsid w:val="00D9016F"/>
    <w:rsid w:val="00DB5278"/>
    <w:rsid w:val="00E07C21"/>
    <w:rsid w:val="00E30E17"/>
    <w:rsid w:val="00E40B50"/>
    <w:rsid w:val="00E41392"/>
    <w:rsid w:val="00E6163D"/>
    <w:rsid w:val="00E61A48"/>
    <w:rsid w:val="00E913B0"/>
    <w:rsid w:val="00E93A68"/>
    <w:rsid w:val="00EC1E5F"/>
    <w:rsid w:val="00F6602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0156-E886-4F7B-AF1A-CF44CFC9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116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Pillsbury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T. Nyman</dc:creator>
  <cp:lastModifiedBy>Jessica T. Nyman</cp:lastModifiedBy>
  <cp:revision>1</cp:revision>
  <dcterms:created xsi:type="dcterms:W3CDTF">2015-07-02T22:06:00Z</dcterms:created>
  <dcterms:modified xsi:type="dcterms:W3CDTF">2015-07-02T22:08:00Z</dcterms:modified>
</cp:coreProperties>
</file>